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6C28E9" w14:paraId="397F44AC" w14:textId="77777777" w:rsidTr="008C7E44">
        <w:trPr>
          <w:cantSplit/>
        </w:trPr>
        <w:tc>
          <w:tcPr>
            <w:tcW w:w="3969" w:type="dxa"/>
            <w:vAlign w:val="center"/>
          </w:tcPr>
          <w:p w14:paraId="40BCF138" w14:textId="6A36D841" w:rsidR="008C7E44" w:rsidRPr="006C28E9" w:rsidRDefault="00DF7710" w:rsidP="00895559">
            <w:pPr>
              <w:spacing w:before="0" w:line="240" w:lineRule="auto"/>
              <w:ind w:left="708"/>
              <w:jc w:val="both"/>
              <w:rPr>
                <w:b/>
                <w:sz w:val="26"/>
                <w:szCs w:val="26"/>
                <w:lang w:val="de-DE"/>
              </w:rPr>
            </w:pPr>
            <w:r w:rsidRPr="006C28E9">
              <w:rPr>
                <w:b/>
                <w:sz w:val="26"/>
                <w:szCs w:val="26"/>
                <w:lang w:val="de-DE"/>
              </w:rPr>
              <w:t>MEDIEN</w:t>
            </w:r>
            <w:r w:rsidR="0045556C" w:rsidRPr="006C28E9">
              <w:rPr>
                <w:b/>
                <w:sz w:val="26"/>
                <w:szCs w:val="26"/>
                <w:lang w:val="de-DE"/>
              </w:rPr>
              <w:t>INFORMATION</w:t>
            </w:r>
          </w:p>
          <w:p w14:paraId="2B7EC604" w14:textId="41D71EB5" w:rsidR="008C7E44" w:rsidRPr="006C28E9" w:rsidRDefault="00A76870" w:rsidP="00895559">
            <w:pPr>
              <w:spacing w:before="0" w:line="240" w:lineRule="auto"/>
              <w:ind w:left="708"/>
              <w:jc w:val="both"/>
              <w:rPr>
                <w:sz w:val="22"/>
                <w:szCs w:val="22"/>
                <w:lang w:val="de-DE"/>
              </w:rPr>
            </w:pPr>
            <w:sdt>
              <w:sdtPr>
                <w:rPr>
                  <w:sz w:val="22"/>
                  <w:szCs w:val="22"/>
                  <w:lang w:val="de-DE"/>
                </w:rPr>
                <w:alias w:val="Date"/>
                <w:tag w:val="Date"/>
                <w:id w:val="-1444910516"/>
                <w:placeholder>
                  <w:docPart w:val="AFBFBAF2403E479BA2BCBC800AA88FAE"/>
                </w:placeholder>
                <w:date w:fullDate="2021-04-23T00:00:00Z">
                  <w:dateFormat w:val="d MMMM yyyy"/>
                  <w:lid w:val="fr-FR"/>
                  <w:storeMappedDataAs w:val="dateTime"/>
                  <w:calendar w:val="gregorian"/>
                </w:date>
              </w:sdtPr>
              <w:sdtEndPr/>
              <w:sdtContent>
                <w:r w:rsidR="0045556C" w:rsidRPr="006C28E9">
                  <w:rPr>
                    <w:sz w:val="22"/>
                    <w:szCs w:val="22"/>
                    <w:lang w:val="de-DE"/>
                  </w:rPr>
                  <w:t>23</w:t>
                </w:r>
                <w:r w:rsidR="00C15A6D" w:rsidRPr="006C28E9">
                  <w:rPr>
                    <w:sz w:val="22"/>
                    <w:szCs w:val="22"/>
                    <w:lang w:val="de-DE"/>
                  </w:rPr>
                  <w:t>.</w:t>
                </w:r>
                <w:r w:rsidR="0045556C" w:rsidRPr="006C28E9">
                  <w:rPr>
                    <w:sz w:val="22"/>
                    <w:szCs w:val="22"/>
                    <w:lang w:val="de-DE"/>
                  </w:rPr>
                  <w:t xml:space="preserve"> </w:t>
                </w:r>
                <w:r w:rsidR="00C15A6D" w:rsidRPr="006C28E9">
                  <w:rPr>
                    <w:sz w:val="22"/>
                    <w:szCs w:val="22"/>
                    <w:lang w:val="de-DE"/>
                  </w:rPr>
                  <w:t xml:space="preserve">April </w:t>
                </w:r>
                <w:r w:rsidR="0045556C" w:rsidRPr="006C28E9">
                  <w:rPr>
                    <w:sz w:val="22"/>
                    <w:szCs w:val="22"/>
                    <w:lang w:val="de-DE"/>
                  </w:rPr>
                  <w:t>2021</w:t>
                </w:r>
              </w:sdtContent>
            </w:sdt>
          </w:p>
        </w:tc>
      </w:tr>
    </w:tbl>
    <w:p w14:paraId="3FA00FF9" w14:textId="77777777" w:rsidR="000A37C3" w:rsidRPr="006C28E9" w:rsidRDefault="00945E55" w:rsidP="00945E55">
      <w:pPr>
        <w:pStyle w:val="RGTitreCP"/>
        <w:spacing w:after="0"/>
        <w:jc w:val="both"/>
        <w:rPr>
          <w:b/>
          <w:bCs/>
          <w:sz w:val="44"/>
          <w:szCs w:val="44"/>
          <w:lang w:val="de-DE"/>
        </w:rPr>
      </w:pPr>
      <w:r w:rsidRPr="006C28E9">
        <w:rPr>
          <w:b/>
          <w:bCs/>
          <w:sz w:val="44"/>
          <w:szCs w:val="44"/>
          <w:lang w:val="de-DE"/>
        </w:rPr>
        <w:t xml:space="preserve">Neuer „Purpose“ der Renault Group: </w:t>
      </w:r>
    </w:p>
    <w:p w14:paraId="55AD2CCB" w14:textId="10BC18FF" w:rsidR="00945E55" w:rsidRPr="006C28E9" w:rsidRDefault="005E6CA0" w:rsidP="00945E55">
      <w:pPr>
        <w:pStyle w:val="RGTitreCP"/>
        <w:spacing w:after="0"/>
        <w:jc w:val="both"/>
        <w:rPr>
          <w:b/>
          <w:bCs/>
          <w:sz w:val="44"/>
          <w:szCs w:val="44"/>
          <w:lang w:val="de-DE"/>
        </w:rPr>
      </w:pPr>
      <w:r>
        <w:rPr>
          <w:b/>
          <w:bCs/>
          <w:sz w:val="44"/>
          <w:szCs w:val="44"/>
          <w:lang w:val="de-DE"/>
        </w:rPr>
        <w:t>„</w:t>
      </w:r>
      <w:r w:rsidR="00945E55" w:rsidRPr="006C28E9">
        <w:rPr>
          <w:b/>
          <w:bCs/>
          <w:sz w:val="44"/>
          <w:szCs w:val="44"/>
          <w:lang w:val="de-DE"/>
        </w:rPr>
        <w:t>Unser Innovationsgeist treibt die Mobilität voran, um Menschen einander näher zu bringen</w:t>
      </w:r>
      <w:r>
        <w:rPr>
          <w:b/>
          <w:bCs/>
          <w:sz w:val="44"/>
          <w:szCs w:val="44"/>
          <w:lang w:val="de-DE"/>
        </w:rPr>
        <w:t>“</w:t>
      </w:r>
    </w:p>
    <w:p w14:paraId="16C9A9FD" w14:textId="77777777" w:rsidR="00CF6B83" w:rsidRPr="006C28E9" w:rsidRDefault="00CF6B83" w:rsidP="00CA7038">
      <w:pPr>
        <w:spacing w:before="0"/>
        <w:jc w:val="both"/>
        <w:rPr>
          <w:sz w:val="22"/>
          <w:szCs w:val="22"/>
          <w:lang w:val="de-DE"/>
        </w:rPr>
      </w:pPr>
    </w:p>
    <w:p w14:paraId="5CBC4393" w14:textId="77777777" w:rsidR="00CF6B83" w:rsidRPr="006C28E9" w:rsidRDefault="00CF6B83" w:rsidP="00CA7038">
      <w:pPr>
        <w:spacing w:before="0"/>
        <w:jc w:val="both"/>
        <w:rPr>
          <w:sz w:val="22"/>
          <w:szCs w:val="22"/>
          <w:lang w:val="de-DE"/>
        </w:rPr>
      </w:pPr>
    </w:p>
    <w:p w14:paraId="7B677EC3" w14:textId="1D1F675E" w:rsidR="006D697C" w:rsidRPr="006C28E9" w:rsidRDefault="004F3C24" w:rsidP="006D697C">
      <w:pPr>
        <w:pStyle w:val="3Einleitung"/>
        <w:rPr>
          <w:rFonts w:asciiTheme="minorHAnsi" w:eastAsiaTheme="minorHAnsi" w:hAnsiTheme="minorHAnsi" w:cstheme="minorBidi"/>
          <w:bCs/>
          <w:color w:val="auto"/>
          <w:lang w:val="de-DE" w:eastAsia="en-US"/>
        </w:rPr>
      </w:pPr>
      <w:r w:rsidRPr="004F3C24">
        <w:rPr>
          <w:rFonts w:asciiTheme="minorHAnsi" w:eastAsiaTheme="minorHAnsi" w:hAnsiTheme="minorHAnsi" w:cstheme="minorBidi"/>
          <w:b w:val="0"/>
          <w:bCs/>
          <w:color w:val="auto"/>
          <w:lang w:val="de-DE" w:eastAsia="en-US"/>
        </w:rPr>
        <w:t>Wien</w:t>
      </w:r>
      <w:r w:rsidR="00EB3F35" w:rsidRPr="004F3C24">
        <w:rPr>
          <w:rFonts w:asciiTheme="minorHAnsi" w:eastAsiaTheme="minorHAnsi" w:hAnsiTheme="minorHAnsi" w:cstheme="minorBidi"/>
          <w:b w:val="0"/>
          <w:bCs/>
          <w:color w:val="auto"/>
          <w:lang w:val="de-DE" w:eastAsia="en-US"/>
        </w:rPr>
        <w:t>, 23. April 2021.</w:t>
      </w:r>
      <w:r w:rsidR="00EB3F35" w:rsidRPr="006C28E9">
        <w:rPr>
          <w:rFonts w:asciiTheme="minorHAnsi" w:eastAsiaTheme="minorHAnsi" w:hAnsiTheme="minorHAnsi" w:cstheme="minorBidi"/>
          <w:bCs/>
          <w:color w:val="auto"/>
          <w:lang w:val="de-DE" w:eastAsia="en-US"/>
        </w:rPr>
        <w:t xml:space="preserve"> </w:t>
      </w:r>
      <w:r w:rsidR="006D697C" w:rsidRPr="006C28E9">
        <w:rPr>
          <w:rFonts w:asciiTheme="minorHAnsi" w:eastAsiaTheme="minorHAnsi" w:hAnsiTheme="minorHAnsi" w:cstheme="minorBidi"/>
          <w:bCs/>
          <w:color w:val="auto"/>
          <w:lang w:val="de-DE" w:eastAsia="en-US"/>
        </w:rPr>
        <w:t xml:space="preserve">Als Basis nachhaltiger Wettbewerbsfähigkeit hat die Renault Group auf ihrer heutigen Hauptversammlung eine zukunftsgerichtete Definition des Unternehmenszwecks – Purpose – vorgestellt: </w:t>
      </w:r>
      <w:r w:rsidR="006C28E9">
        <w:rPr>
          <w:rFonts w:asciiTheme="minorHAnsi" w:eastAsiaTheme="minorHAnsi" w:hAnsiTheme="minorHAnsi" w:cstheme="minorBidi"/>
          <w:bCs/>
          <w:color w:val="auto"/>
          <w:lang w:val="de-DE" w:eastAsia="en-US"/>
        </w:rPr>
        <w:t>„</w:t>
      </w:r>
      <w:r w:rsidR="006D697C" w:rsidRPr="006C28E9">
        <w:rPr>
          <w:rFonts w:asciiTheme="minorHAnsi" w:eastAsiaTheme="minorHAnsi" w:hAnsiTheme="minorHAnsi" w:cstheme="minorBidi"/>
          <w:bCs/>
          <w:color w:val="auto"/>
          <w:lang w:val="de-DE" w:eastAsia="en-US"/>
        </w:rPr>
        <w:t>Unser Innovationsgeist treibt die Mobilität voran, um Menschen einander näher zu bringen.</w:t>
      </w:r>
      <w:r w:rsidR="006C28E9">
        <w:rPr>
          <w:rFonts w:asciiTheme="minorHAnsi" w:eastAsiaTheme="minorHAnsi" w:hAnsiTheme="minorHAnsi" w:cstheme="minorBidi"/>
          <w:bCs/>
          <w:color w:val="auto"/>
          <w:lang w:val="de-DE" w:eastAsia="en-US"/>
        </w:rPr>
        <w:t>“</w:t>
      </w:r>
      <w:r w:rsidR="006D697C" w:rsidRPr="006C28E9">
        <w:rPr>
          <w:rFonts w:asciiTheme="minorHAnsi" w:eastAsiaTheme="minorHAnsi" w:hAnsiTheme="minorHAnsi" w:cstheme="minorBidi"/>
          <w:bCs/>
          <w:color w:val="auto"/>
          <w:lang w:val="de-DE" w:eastAsia="en-US"/>
        </w:rPr>
        <w:t xml:space="preserve"> – </w:t>
      </w:r>
      <w:r w:rsidR="006C28E9">
        <w:rPr>
          <w:rFonts w:asciiTheme="minorHAnsi" w:eastAsiaTheme="minorHAnsi" w:hAnsiTheme="minorHAnsi" w:cstheme="minorBidi"/>
          <w:bCs/>
          <w:color w:val="auto"/>
          <w:lang w:val="de-DE" w:eastAsia="en-US"/>
        </w:rPr>
        <w:t>„</w:t>
      </w:r>
      <w:r w:rsidR="00C15A6D" w:rsidRPr="006C28E9">
        <w:rPr>
          <w:rFonts w:asciiTheme="minorHAnsi" w:eastAsiaTheme="minorHAnsi" w:hAnsiTheme="minorHAnsi" w:cstheme="minorBidi"/>
          <w:bCs/>
          <w:color w:val="auto"/>
          <w:lang w:val="de-DE" w:eastAsia="en-US"/>
        </w:rPr>
        <w:t>O</w:t>
      </w:r>
      <w:r w:rsidR="006D697C" w:rsidRPr="006C28E9">
        <w:rPr>
          <w:rFonts w:asciiTheme="minorHAnsi" w:eastAsiaTheme="minorHAnsi" w:hAnsiTheme="minorHAnsi" w:cstheme="minorBidi"/>
          <w:bCs/>
          <w:color w:val="auto"/>
          <w:lang w:val="de-DE" w:eastAsia="en-US"/>
        </w:rPr>
        <w:t>ur spirit of innovation takes mobility further to bring people closer.</w:t>
      </w:r>
      <w:r w:rsidR="006C28E9">
        <w:rPr>
          <w:rFonts w:asciiTheme="minorHAnsi" w:eastAsiaTheme="minorHAnsi" w:hAnsiTheme="minorHAnsi" w:cstheme="minorBidi"/>
          <w:bCs/>
          <w:color w:val="auto"/>
          <w:lang w:val="de-DE" w:eastAsia="en-US"/>
        </w:rPr>
        <w:t xml:space="preserve">“ </w:t>
      </w:r>
      <w:r w:rsidR="006D697C" w:rsidRPr="006C28E9">
        <w:rPr>
          <w:rFonts w:asciiTheme="minorHAnsi" w:eastAsiaTheme="minorHAnsi" w:hAnsiTheme="minorHAnsi" w:cstheme="minorBidi"/>
          <w:bCs/>
          <w:color w:val="auto"/>
          <w:lang w:val="de-DE" w:eastAsia="en-US"/>
        </w:rPr>
        <w:t xml:space="preserve">Unter Corporate Purpose versteht man den übergeordneten Zweck eines Unternehmens über den rein betriebswirtschaftlichen Zweck und die Gewinnorientierung hinaus. Der Purpose soll langfristig das Selbstverständnis des Unternehmens prägen im Sinn der Beschreibung des „Warum“. </w:t>
      </w:r>
    </w:p>
    <w:p w14:paraId="3C13B237" w14:textId="77777777" w:rsidR="006D697C" w:rsidRPr="006C28E9" w:rsidRDefault="006D697C" w:rsidP="00CA7038">
      <w:pPr>
        <w:pStyle w:val="RGTitre3"/>
        <w:spacing w:before="0" w:after="0"/>
        <w:jc w:val="center"/>
        <w:rPr>
          <w:i/>
          <w:iCs/>
          <w:sz w:val="22"/>
          <w:szCs w:val="22"/>
          <w:lang w:val="de-DE"/>
        </w:rPr>
      </w:pPr>
    </w:p>
    <w:p w14:paraId="32393EE6" w14:textId="266652AA" w:rsidR="00C15A6D" w:rsidRPr="006C28E9" w:rsidRDefault="006C28E9" w:rsidP="006D697C">
      <w:pPr>
        <w:pStyle w:val="RGTitre3"/>
        <w:spacing w:before="0" w:after="0"/>
        <w:jc w:val="center"/>
        <w:rPr>
          <w:i/>
          <w:iCs/>
          <w:sz w:val="22"/>
          <w:szCs w:val="22"/>
          <w:lang w:val="de-DE"/>
        </w:rPr>
      </w:pPr>
      <w:r>
        <w:rPr>
          <w:i/>
          <w:iCs/>
          <w:sz w:val="22"/>
          <w:szCs w:val="22"/>
          <w:lang w:val="de-DE"/>
        </w:rPr>
        <w:t>„</w:t>
      </w:r>
      <w:r w:rsidR="006D697C" w:rsidRPr="006C28E9">
        <w:rPr>
          <w:i/>
          <w:iCs/>
          <w:sz w:val="22"/>
          <w:szCs w:val="22"/>
          <w:lang w:val="de-DE"/>
        </w:rPr>
        <w:t>Unser Innovationsgeist treibt die Mobilität voran, um Menschen einander näher zu bringen.</w:t>
      </w:r>
      <w:r>
        <w:rPr>
          <w:i/>
          <w:iCs/>
          <w:sz w:val="22"/>
          <w:szCs w:val="22"/>
          <w:lang w:val="de-DE"/>
        </w:rPr>
        <w:t>“</w:t>
      </w:r>
    </w:p>
    <w:p w14:paraId="3BB4A5E3" w14:textId="49747539" w:rsidR="006D697C" w:rsidRPr="006C28E9" w:rsidRDefault="006C28E9" w:rsidP="006D697C">
      <w:pPr>
        <w:pStyle w:val="RGTitre3"/>
        <w:spacing w:before="0" w:after="0"/>
        <w:jc w:val="center"/>
        <w:rPr>
          <w:i/>
          <w:iCs/>
          <w:sz w:val="22"/>
          <w:szCs w:val="22"/>
          <w:lang w:val="en-US"/>
        </w:rPr>
      </w:pPr>
      <w:r>
        <w:rPr>
          <w:i/>
          <w:iCs/>
          <w:sz w:val="22"/>
          <w:szCs w:val="22"/>
          <w:lang w:val="en-US"/>
        </w:rPr>
        <w:t>“</w:t>
      </w:r>
      <w:r w:rsidR="00C15A6D" w:rsidRPr="006C28E9">
        <w:rPr>
          <w:i/>
          <w:iCs/>
          <w:sz w:val="22"/>
          <w:szCs w:val="22"/>
          <w:lang w:val="en-US"/>
        </w:rPr>
        <w:t>Our spirit of innovation takes mobility further to bring people closer.</w:t>
      </w:r>
      <w:r>
        <w:rPr>
          <w:i/>
          <w:iCs/>
          <w:sz w:val="22"/>
          <w:szCs w:val="22"/>
          <w:lang w:val="en-US"/>
        </w:rPr>
        <w:t>”</w:t>
      </w:r>
    </w:p>
    <w:p w14:paraId="4B4F02C6" w14:textId="279D98B9" w:rsidR="00642390" w:rsidRPr="006C28E9" w:rsidRDefault="00642390" w:rsidP="00CA7038">
      <w:pPr>
        <w:pStyle w:val="RGTitre3"/>
        <w:spacing w:before="0" w:after="0"/>
        <w:jc w:val="center"/>
        <w:rPr>
          <w:i/>
          <w:iCs/>
          <w:sz w:val="22"/>
          <w:szCs w:val="22"/>
          <w:lang w:val="de-DE"/>
        </w:rPr>
      </w:pPr>
      <w:r w:rsidRPr="006C28E9">
        <w:rPr>
          <w:i/>
          <w:iCs/>
          <w:sz w:val="22"/>
          <w:szCs w:val="22"/>
          <w:lang w:val="de-DE"/>
        </w:rPr>
        <w:t>.»</w:t>
      </w:r>
    </w:p>
    <w:p w14:paraId="6287442F" w14:textId="7257A466" w:rsidR="00BF451E" w:rsidRPr="006C28E9" w:rsidRDefault="006C28E9" w:rsidP="001B4AC9">
      <w:pPr>
        <w:jc w:val="both"/>
        <w:rPr>
          <w:sz w:val="22"/>
          <w:szCs w:val="22"/>
          <w:lang w:val="de-DE"/>
        </w:rPr>
      </w:pPr>
      <w:r>
        <w:rPr>
          <w:sz w:val="22"/>
          <w:szCs w:val="22"/>
          <w:lang w:val="de-DE"/>
        </w:rPr>
        <w:t>„</w:t>
      </w:r>
      <w:r w:rsidR="00BF451E" w:rsidRPr="006C28E9">
        <w:rPr>
          <w:sz w:val="22"/>
          <w:szCs w:val="22"/>
          <w:lang w:val="de-DE"/>
        </w:rPr>
        <w:t>Unser Innovationsgeist treibt die Mobilität voran, um Menschen einander näher zu bringen.</w:t>
      </w:r>
      <w:r>
        <w:rPr>
          <w:sz w:val="22"/>
          <w:szCs w:val="22"/>
          <w:lang w:val="de-DE"/>
        </w:rPr>
        <w:t>“</w:t>
      </w:r>
      <w:r w:rsidR="00BF451E" w:rsidRPr="006C28E9">
        <w:rPr>
          <w:sz w:val="22"/>
          <w:szCs w:val="22"/>
          <w:lang w:val="de-DE"/>
        </w:rPr>
        <w:t xml:space="preserve"> Der neue Purpose der Renault Group wurde in einem mehrmonatigen Prozess gemeinsam mit Mitarbeitern und in Absprache mit den Stakeholdern des Unternehmens entwickelt. Mit dieser Aussage will die Renault Group den Zweck des Unternehmens im Sinne der Kunden und aller Stakeholder unterstreichen.</w:t>
      </w:r>
    </w:p>
    <w:p w14:paraId="7A4F9DDB" w14:textId="3C84C1F7" w:rsidR="00BF451E" w:rsidRPr="006C28E9" w:rsidRDefault="00BF451E" w:rsidP="001B4AC9">
      <w:pPr>
        <w:jc w:val="both"/>
        <w:rPr>
          <w:sz w:val="22"/>
          <w:szCs w:val="22"/>
          <w:lang w:val="de-DE"/>
        </w:rPr>
      </w:pPr>
      <w:r w:rsidRPr="006C28E9">
        <w:rPr>
          <w:sz w:val="22"/>
          <w:szCs w:val="22"/>
          <w:lang w:val="de-DE"/>
        </w:rPr>
        <w:t xml:space="preserve">Zum neuen Purpose erklärt der </w:t>
      </w:r>
      <w:r w:rsidRPr="006C28E9">
        <w:rPr>
          <w:b/>
          <w:bCs/>
          <w:sz w:val="22"/>
          <w:szCs w:val="22"/>
          <w:lang w:val="de-DE"/>
        </w:rPr>
        <w:t>Renault Präsident und Verwaltungsratsvorsitzende</w:t>
      </w:r>
      <w:r w:rsidRPr="006C28E9">
        <w:rPr>
          <w:sz w:val="22"/>
          <w:szCs w:val="22"/>
          <w:lang w:val="de-DE"/>
        </w:rPr>
        <w:t xml:space="preserve"> </w:t>
      </w:r>
      <w:r w:rsidRPr="006C28E9">
        <w:rPr>
          <w:b/>
          <w:bCs/>
          <w:sz w:val="22"/>
          <w:szCs w:val="22"/>
          <w:lang w:val="de-DE"/>
        </w:rPr>
        <w:t>Jean-Dominique Senard</w:t>
      </w:r>
      <w:r w:rsidRPr="006C28E9">
        <w:rPr>
          <w:sz w:val="22"/>
          <w:szCs w:val="22"/>
          <w:lang w:val="de-DE"/>
        </w:rPr>
        <w:t xml:space="preserve">: </w:t>
      </w:r>
      <w:r w:rsidR="008E0A34">
        <w:rPr>
          <w:sz w:val="22"/>
          <w:szCs w:val="22"/>
          <w:lang w:val="de-DE"/>
        </w:rPr>
        <w:t>„</w:t>
      </w:r>
      <w:r w:rsidRPr="006C28E9">
        <w:rPr>
          <w:sz w:val="22"/>
          <w:szCs w:val="22"/>
          <w:lang w:val="de-DE"/>
        </w:rPr>
        <w:t>Bei Renault stehen Technologie und Innovation im Dienst des Menschen und niemals umgekehrt. Denn das oberste Ziel ist es, uns einander näher zu bringen. Das ist die Freiheit, die die Mobilität von heute und erst recht die von morgen möglich macht.</w:t>
      </w:r>
      <w:r w:rsidR="008E0A34">
        <w:rPr>
          <w:sz w:val="22"/>
          <w:szCs w:val="22"/>
          <w:lang w:val="de-DE"/>
        </w:rPr>
        <w:t>“</w:t>
      </w:r>
    </w:p>
    <w:p w14:paraId="5B67D225" w14:textId="61F2CDF1" w:rsidR="00BF451E" w:rsidRPr="006C28E9" w:rsidRDefault="00BF451E" w:rsidP="001B4AC9">
      <w:pPr>
        <w:jc w:val="both"/>
        <w:rPr>
          <w:sz w:val="22"/>
          <w:szCs w:val="22"/>
          <w:lang w:val="de-DE"/>
        </w:rPr>
      </w:pPr>
      <w:r w:rsidRPr="006C28E9">
        <w:rPr>
          <w:sz w:val="22"/>
          <w:szCs w:val="22"/>
          <w:lang w:val="de-DE"/>
        </w:rPr>
        <w:t xml:space="preserve">Senard betont die Bedeutung des Purpose für die Wettbewerbsfähigkeit: </w:t>
      </w:r>
      <w:r w:rsidR="008E0A34">
        <w:rPr>
          <w:sz w:val="22"/>
          <w:szCs w:val="22"/>
          <w:lang w:val="de-DE"/>
        </w:rPr>
        <w:t>„</w:t>
      </w:r>
      <w:r w:rsidRPr="006C28E9">
        <w:rPr>
          <w:sz w:val="22"/>
          <w:szCs w:val="22"/>
          <w:lang w:val="de-DE"/>
        </w:rPr>
        <w:t>Die Stärke eines Unternehmens und seine langfristig erfolgreiche Entwicklung sind abhängig von einer Werteorientierung und guter Governance. Diese Ausrichtung erzeugt Substanz und Bedeutung. Und das ist die Basis für Vertrauen, Stolz auf die Zugehörigkeit, Motivation, Engagement der Stakeholder [...] und damit für Leistung.</w:t>
      </w:r>
      <w:r w:rsidR="008E0A34">
        <w:rPr>
          <w:sz w:val="22"/>
          <w:szCs w:val="22"/>
          <w:lang w:val="de-DE"/>
        </w:rPr>
        <w:t>“</w:t>
      </w:r>
    </w:p>
    <w:p w14:paraId="38F5AB63" w14:textId="77777777" w:rsidR="00BF451E" w:rsidRPr="006C28E9" w:rsidRDefault="00BF451E" w:rsidP="001B4AC9">
      <w:pPr>
        <w:jc w:val="both"/>
        <w:rPr>
          <w:sz w:val="22"/>
          <w:szCs w:val="22"/>
          <w:lang w:val="de-DE"/>
        </w:rPr>
      </w:pPr>
      <w:r w:rsidRPr="006C28E9">
        <w:rPr>
          <w:sz w:val="22"/>
          <w:szCs w:val="22"/>
          <w:lang w:val="de-DE"/>
        </w:rPr>
        <w:t>Die Definition des Purpose der Renault Group wurde gemeinsam mit Mitarbeiter*innen und weiteren Stakeholdern erarbeitet und abgestimmt. Dazu wurden Interviews mit Mitarbeiter*innen und Manager*innen aus verschiedenen Geschäftsbereichen und Ländern durchgeführt. Parallel erfolgte eine Studie zur Unternehmenskultur, ergänzt durch Gespräche mit externen Stakeholdern (Partnern, Investor*innen, NGOs usw.).</w:t>
      </w:r>
    </w:p>
    <w:p w14:paraId="43BCB58E" w14:textId="0650E7DA" w:rsidR="00BF451E" w:rsidRPr="006C28E9" w:rsidRDefault="00BF451E" w:rsidP="001B4AC9">
      <w:pPr>
        <w:jc w:val="both"/>
        <w:rPr>
          <w:sz w:val="22"/>
          <w:szCs w:val="22"/>
          <w:lang w:val="de-DE"/>
        </w:rPr>
      </w:pPr>
      <w:r w:rsidRPr="006C28E9">
        <w:rPr>
          <w:sz w:val="22"/>
          <w:szCs w:val="22"/>
          <w:lang w:val="de-DE"/>
        </w:rPr>
        <w:t xml:space="preserve">Darüber hinaus wird die Renault Group noch in diesem Jahr ein </w:t>
      </w:r>
      <w:r w:rsidR="008E0A34" w:rsidRPr="008E0A34">
        <w:rPr>
          <w:b/>
          <w:sz w:val="22"/>
          <w:szCs w:val="22"/>
          <w:lang w:val="de-DE"/>
        </w:rPr>
        <w:t>„</w:t>
      </w:r>
      <w:r w:rsidRPr="006C28E9">
        <w:rPr>
          <w:b/>
          <w:bCs/>
          <w:sz w:val="22"/>
          <w:szCs w:val="22"/>
          <w:lang w:val="de-DE"/>
        </w:rPr>
        <w:t>Purpose Committee</w:t>
      </w:r>
      <w:r w:rsidR="008E0A34">
        <w:rPr>
          <w:b/>
          <w:bCs/>
          <w:sz w:val="22"/>
          <w:szCs w:val="22"/>
          <w:lang w:val="de-DE"/>
        </w:rPr>
        <w:t>“</w:t>
      </w:r>
      <w:r w:rsidRPr="006C28E9">
        <w:rPr>
          <w:sz w:val="22"/>
          <w:szCs w:val="22"/>
          <w:lang w:val="de-DE"/>
        </w:rPr>
        <w:t xml:space="preserve"> etablieren. Dieses setzt sich aus internationalen Persönlichkeiten mit unterschiedlichen Hintergründen und Fachgebieten zusammen und erarbeitet für den Vorstand Analysen und Empfehlungen zur Strategie des Unternehmens.</w:t>
      </w:r>
    </w:p>
    <w:p w14:paraId="279F910D" w14:textId="77777777" w:rsidR="00E3710C" w:rsidRPr="006C28E9" w:rsidRDefault="00E3710C" w:rsidP="001B4AC9">
      <w:pPr>
        <w:jc w:val="both"/>
        <w:rPr>
          <w:sz w:val="22"/>
          <w:szCs w:val="22"/>
          <w:lang w:val="de-DE"/>
        </w:rPr>
      </w:pPr>
    </w:p>
    <w:p w14:paraId="29D038A7" w14:textId="77777777" w:rsidR="001B4AC9" w:rsidRPr="006C28E9" w:rsidRDefault="001B4AC9" w:rsidP="00BF451E">
      <w:pPr>
        <w:pStyle w:val="5Zwischentitel"/>
      </w:pPr>
    </w:p>
    <w:p w14:paraId="40EA886E" w14:textId="5D540ECF" w:rsidR="00057DD0" w:rsidRPr="006C28E9" w:rsidRDefault="00E75358" w:rsidP="00CA7038">
      <w:pPr>
        <w:jc w:val="both"/>
        <w:rPr>
          <w:sz w:val="22"/>
          <w:szCs w:val="22"/>
          <w:lang w:val="de-DE"/>
        </w:rPr>
      </w:pPr>
      <w:r w:rsidRPr="006C28E9">
        <w:rPr>
          <w:b/>
          <w:color w:val="988C7F" w:themeColor="background2"/>
          <w:sz w:val="22"/>
          <w:szCs w:val="22"/>
          <w:lang w:val="de-DE"/>
        </w:rPr>
        <w:t>Purpose der Renault Group</w:t>
      </w:r>
      <w:r w:rsidR="00642390" w:rsidRPr="006C28E9">
        <w:rPr>
          <w:b/>
          <w:color w:val="988C7F" w:themeColor="background2"/>
          <w:sz w:val="22"/>
          <w:szCs w:val="22"/>
          <w:lang w:val="de-DE"/>
        </w:rPr>
        <w:t xml:space="preserve">: </w:t>
      </w:r>
    </w:p>
    <w:p w14:paraId="021D49B5" w14:textId="77777777" w:rsidR="00BF451E" w:rsidRPr="006C28E9" w:rsidRDefault="00BF451E" w:rsidP="00BF451E">
      <w:pPr>
        <w:pStyle w:val="RGVerbatim"/>
        <w:jc w:val="both"/>
        <w:rPr>
          <w:b/>
          <w:sz w:val="22"/>
          <w:szCs w:val="22"/>
          <w:lang w:val="de-DE"/>
        </w:rPr>
      </w:pPr>
      <w:r w:rsidRPr="006C28E9">
        <w:rPr>
          <w:b/>
          <w:sz w:val="22"/>
          <w:szCs w:val="22"/>
          <w:lang w:val="de-DE"/>
        </w:rPr>
        <w:t>Unser Innovationsgeist treibt die Mobilität voran, um Menschen einander näher zu bringen.</w:t>
      </w:r>
    </w:p>
    <w:p w14:paraId="38A1595B" w14:textId="77777777" w:rsidR="00BF451E" w:rsidRPr="006C28E9" w:rsidRDefault="00BF451E" w:rsidP="00BF451E">
      <w:pPr>
        <w:pStyle w:val="RGVerbatim"/>
        <w:jc w:val="both"/>
        <w:rPr>
          <w:b/>
          <w:sz w:val="22"/>
          <w:szCs w:val="22"/>
          <w:lang w:val="de-DE"/>
        </w:rPr>
      </w:pPr>
      <w:r w:rsidRPr="006C28E9">
        <w:rPr>
          <w:b/>
          <w:sz w:val="22"/>
          <w:szCs w:val="22"/>
          <w:lang w:val="de-DE"/>
        </w:rPr>
        <w:t>Wir sind fürsorglich und glauben an einen verantwortungsvollen Fortschritt, der alle Menschen respektiert.</w:t>
      </w:r>
    </w:p>
    <w:p w14:paraId="20EDBF2C" w14:textId="77777777" w:rsidR="00BF451E" w:rsidRPr="006C28E9" w:rsidRDefault="00BF451E" w:rsidP="00BF451E">
      <w:pPr>
        <w:pStyle w:val="RGVerbatim"/>
        <w:jc w:val="both"/>
        <w:rPr>
          <w:bCs/>
          <w:sz w:val="22"/>
          <w:szCs w:val="22"/>
          <w:lang w:val="de-DE"/>
        </w:rPr>
      </w:pPr>
      <w:r w:rsidRPr="006C28E9">
        <w:rPr>
          <w:bCs/>
          <w:sz w:val="22"/>
          <w:szCs w:val="22"/>
          <w:lang w:val="de-DE"/>
        </w:rPr>
        <w:t xml:space="preserve">Seit 1898 wird unsere Geschichte von leidenschaftlichen Menschen geschrieben, die innovative Produkte im Einklang mit der Gesellschaft schaffen, die unser Leben begleiten. Wir tun dies, weil Mobilität für uns Menschen Freiheit bedeutet und Erfüllung ermöglicht. Wir glauben, dass diese Freiheit Hand in Hand geht mit der Bewahrung des Planeten und einem besseren Zusammenleben. Deshalb stellen wir uns der Herausforderung, unsere Auswirkungen auf das Klima und die Ressourcen zu begrenzen und die Mobilität für alle inklusiver und sicherer zu machen. </w:t>
      </w:r>
    </w:p>
    <w:p w14:paraId="5C35460D" w14:textId="77777777" w:rsidR="00BF451E" w:rsidRPr="006C28E9" w:rsidRDefault="00BF451E" w:rsidP="00BF451E">
      <w:pPr>
        <w:pStyle w:val="RGVerbatim"/>
        <w:jc w:val="both"/>
        <w:rPr>
          <w:b/>
          <w:sz w:val="22"/>
          <w:szCs w:val="22"/>
          <w:lang w:val="de-DE"/>
        </w:rPr>
      </w:pPr>
      <w:r w:rsidRPr="006C28E9">
        <w:rPr>
          <w:b/>
          <w:sz w:val="22"/>
          <w:szCs w:val="22"/>
          <w:lang w:val="de-DE"/>
        </w:rPr>
        <w:t>Wir sind mutig und sehen der Zukunft mit Optimismus entgegen.</w:t>
      </w:r>
    </w:p>
    <w:p w14:paraId="34E7F753" w14:textId="422D3ACB" w:rsidR="00BF451E" w:rsidRPr="006C28E9" w:rsidRDefault="00BF451E" w:rsidP="00BF451E">
      <w:pPr>
        <w:pStyle w:val="RGVerbatim"/>
        <w:jc w:val="both"/>
        <w:rPr>
          <w:bCs/>
          <w:sz w:val="22"/>
          <w:szCs w:val="22"/>
          <w:lang w:val="de-DE"/>
        </w:rPr>
      </w:pPr>
      <w:r w:rsidRPr="006C28E9">
        <w:rPr>
          <w:bCs/>
          <w:sz w:val="22"/>
          <w:szCs w:val="22"/>
          <w:lang w:val="de-DE"/>
        </w:rPr>
        <w:t>Wir sind ein Ort, an dem Menschen sie selbst sein können und ihren Teil zu einem gemeinsamen Abenteuer beitragen. Wir sind stolz auf unsere Vielfalt, auf unsere französischen Wurzeln und auf unsere internationale Präsenz, die uns weltoffen macht. Wir werden gestärkt durch die Allianz und durch die konstruktiven Beziehungen, die wir mit unseren Partnern knüpfen. Seit unseren Anfängen hat uns unser Innovationsgeist weitergebracht, Werte geschaffen, Mobilitätsbedürfnisse antizipiert und Menschen einander näher gebracht.</w:t>
      </w:r>
    </w:p>
    <w:p w14:paraId="6AE93001" w14:textId="77777777" w:rsidR="0063379F" w:rsidRPr="006C28E9" w:rsidRDefault="0063379F" w:rsidP="00CA7038">
      <w:pPr>
        <w:jc w:val="both"/>
        <w:rPr>
          <w:rFonts w:ascii="Arial" w:hAnsi="Arial" w:cs="Arial"/>
          <w:sz w:val="22"/>
          <w:szCs w:val="22"/>
          <w:lang w:val="de-DE"/>
        </w:rPr>
      </w:pPr>
    </w:p>
    <w:p w14:paraId="4B7BD1F3" w14:textId="77777777" w:rsidR="00D224A2" w:rsidRPr="006C28E9" w:rsidRDefault="00D224A2" w:rsidP="001B4AC9">
      <w:pPr>
        <w:jc w:val="both"/>
        <w:rPr>
          <w:b/>
          <w:bCs/>
          <w:lang w:val="de-DE"/>
        </w:rPr>
      </w:pPr>
    </w:p>
    <w:p w14:paraId="342AE190" w14:textId="4A8D153C" w:rsidR="001B4AC9" w:rsidRPr="006C28E9" w:rsidRDefault="001B4AC9" w:rsidP="001B4AC9">
      <w:pPr>
        <w:jc w:val="both"/>
        <w:rPr>
          <w:b/>
          <w:bCs/>
          <w:lang w:val="de-DE"/>
        </w:rPr>
      </w:pPr>
      <w:r w:rsidRPr="006C28E9">
        <w:rPr>
          <w:b/>
          <w:bCs/>
          <w:lang w:val="de-DE"/>
        </w:rPr>
        <w:t xml:space="preserve">Über die </w:t>
      </w:r>
      <w:r w:rsidR="006C28E9" w:rsidRPr="006C28E9">
        <w:rPr>
          <w:b/>
          <w:bCs/>
          <w:lang w:val="de-DE"/>
        </w:rPr>
        <w:t>Renault Group</w:t>
      </w:r>
      <w:r w:rsidRPr="006C28E9">
        <w:rPr>
          <w:b/>
          <w:bCs/>
          <w:lang w:val="de-DE"/>
        </w:rPr>
        <w:t xml:space="preserve"> </w:t>
      </w:r>
    </w:p>
    <w:p w14:paraId="2AAF9BC0" w14:textId="0C955345" w:rsidR="00293254" w:rsidRPr="006C28E9" w:rsidRDefault="00293254" w:rsidP="00293254">
      <w:pPr>
        <w:jc w:val="both"/>
        <w:rPr>
          <w:lang w:val="de-DE"/>
        </w:rPr>
      </w:pPr>
      <w:r w:rsidRPr="006C28E9">
        <w:rPr>
          <w:lang w:val="de-DE"/>
        </w:rPr>
        <w:t xml:space="preserve">Die </w:t>
      </w:r>
      <w:r w:rsidR="006C28E9" w:rsidRPr="006C28E9">
        <w:rPr>
          <w:lang w:val="de-DE"/>
        </w:rPr>
        <w:t>Renault Group</w:t>
      </w:r>
      <w:r w:rsidRPr="006C28E9">
        <w:rPr>
          <w:lang w:val="de-DE"/>
        </w:rPr>
        <w:t xml:space="preserve"> steht an vorderster Front einer Mobilität, die sich neu erfindet. Um auch weiterhin ihren Kunden nachhaltige und innovative Mobilitätslösungen anbieten zu können, setzt Renault konsequent auf die Komplementarität seiner fünf Marken – Renault, Dacia-LADA, Alpine und Mobilize –, auf den weiteren Ausbau seiner Marktführerschaft bei Elektrofahrzeugen und seine einzigartige Allianz mit Nissan und Mitsubishi.</w:t>
      </w:r>
    </w:p>
    <w:p w14:paraId="2DF6D198" w14:textId="156F6302" w:rsidR="00293254" w:rsidRPr="006C28E9" w:rsidRDefault="00293254" w:rsidP="00293254">
      <w:pPr>
        <w:jc w:val="both"/>
        <w:rPr>
          <w:lang w:val="de-DE"/>
        </w:rPr>
      </w:pPr>
      <w:r w:rsidRPr="006C28E9">
        <w:rPr>
          <w:lang w:val="de-DE"/>
        </w:rPr>
        <w:t xml:space="preserve">Das Unternehmen ist in mehr als 130 Ländern tätig, beschäftigt derzeit mehr als 180.000 Mitarbeiter und hat im Jahr 2020 2,95 Millionen Fahrzeuge verkauft. Bereit, die Herausforderungen auf der Straße und der Rennstrecke anzunehmen, hat sich der Konzern zu einer ehrgeizigen, wertschaffenden Trans-formation verpflichtet. Im Mittelpunkt steht dabei die Entwicklung neuer Technologien und Dienstleistungen sowie einer neuen Fahrzeugpalette, die noch wettbewerbsfähiger, ausgewogener und elektrifizierter ist. Im Einklang mit den ökologischen Herausforderungen strebt die </w:t>
      </w:r>
      <w:r w:rsidR="006C28E9" w:rsidRPr="006C28E9">
        <w:rPr>
          <w:lang w:val="de-DE"/>
        </w:rPr>
        <w:t>Renault Group</w:t>
      </w:r>
      <w:r w:rsidRPr="006C28E9">
        <w:rPr>
          <w:lang w:val="de-DE"/>
        </w:rPr>
        <w:t xml:space="preserve"> bis 2050 die CO2-Neutralität in Europa an.</w:t>
      </w:r>
    </w:p>
    <w:p w14:paraId="4CFDC49B" w14:textId="7F7733E5" w:rsidR="00B632FB" w:rsidRPr="006C28E9" w:rsidRDefault="00293254" w:rsidP="00293254">
      <w:pPr>
        <w:jc w:val="both"/>
        <w:rPr>
          <w:lang w:val="de-DE"/>
        </w:rPr>
      </w:pPr>
      <w:r w:rsidRPr="006C28E9">
        <w:rPr>
          <w:lang w:val="de-DE"/>
        </w:rPr>
        <w:t>In Österreich ist Renault seit 1947 vertreten. Heute vermarktet und vertreibt die Renault Österreich GmbH die Marken Renault, Dacia und Alpine. Mit mehr als 24.300 neu zugelassenen Personenwagen und leichten Nutzfahrzeugen erreicht sie 2020 einen Marktanteil von 8,5 Prozent. Mit rund 2.560 Neuzulassungen der rein elektrisch angetriebenen Modelle ZOE, Kangoo Z.E. und Master Z.E. ist die Marke Renault zudem Österreichs zweitstärkster Anbieter von Elektrofahrzeugen. Das Händlernetz der drei Marken wird kontinuierlich ausgebaut und zählt mittlerweile rund 171 Partnerbetriebe, die Autos und Dienstleistungen mit höchster Servicequalität anbieten.</w:t>
      </w:r>
    </w:p>
    <w:p w14:paraId="150C452F" w14:textId="0F6DB9A2" w:rsidR="001B4AC9" w:rsidRPr="006C28E9" w:rsidRDefault="00D224A2" w:rsidP="001B4AC9">
      <w:pPr>
        <w:jc w:val="both"/>
        <w:rPr>
          <w:lang w:val="de-DE"/>
        </w:rPr>
      </w:pPr>
      <w:r w:rsidRPr="006C28E9">
        <w:rPr>
          <w:sz w:val="22"/>
          <w:szCs w:val="22"/>
          <w:lang w:val="de-DE"/>
        </w:rPr>
        <w:t xml:space="preserve">Mehr Informationen finden Sie auf unserer </w:t>
      </w:r>
      <w:hyperlink r:id="rId10" w:history="1">
        <w:r w:rsidRPr="006C28E9">
          <w:rPr>
            <w:rStyle w:val="Hyperlink"/>
            <w:sz w:val="22"/>
            <w:szCs w:val="22"/>
            <w:u w:val="single"/>
            <w:lang w:val="de-DE"/>
          </w:rPr>
          <w:t>Medienseite</w:t>
        </w:r>
      </w:hyperlink>
      <w:r w:rsidRPr="006C28E9">
        <w:rPr>
          <w:sz w:val="22"/>
          <w:szCs w:val="22"/>
          <w:lang w:val="de-DE"/>
        </w:rPr>
        <w:t>.</w:t>
      </w:r>
    </w:p>
    <w:sectPr w:rsidR="001B4AC9" w:rsidRPr="006C28E9" w:rsidSect="00F359D2">
      <w:headerReference w:type="default" r:id="rId11"/>
      <w:footerReference w:type="default" r:id="rId12"/>
      <w:headerReference w:type="first" r:id="rId13"/>
      <w:footerReference w:type="first" r:id="rId14"/>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AD1B" w14:textId="77777777" w:rsidR="00A76870" w:rsidRDefault="00A76870" w:rsidP="00A602D8">
      <w:pPr>
        <w:spacing w:before="0" w:line="240" w:lineRule="auto"/>
      </w:pPr>
      <w:r>
        <w:separator/>
      </w:r>
    </w:p>
  </w:endnote>
  <w:endnote w:type="continuationSeparator" w:id="0">
    <w:p w14:paraId="74EC693B" w14:textId="77777777" w:rsidR="00A76870" w:rsidRDefault="00A76870" w:rsidP="00A602D8">
      <w:pPr>
        <w:spacing w:before="0" w:line="240" w:lineRule="auto"/>
      </w:pPr>
      <w:r>
        <w:continuationSeparator/>
      </w:r>
    </w:p>
  </w:endnote>
  <w:endnote w:type="continuationNotice" w:id="1">
    <w:p w14:paraId="5CA65C08" w14:textId="77777777" w:rsidR="00A76870" w:rsidRDefault="00A7687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enault Group">
    <w:altName w:val="Calibri"/>
    <w:charset w:val="00"/>
    <w:family w:val="auto"/>
    <w:pitch w:val="variable"/>
    <w:sig w:usb0="E00002A7" w:usb1="5000006B" w:usb2="00000000" w:usb3="00000000" w:csb0="0000019F" w:csb1="00000000"/>
  </w:font>
  <w:font w:name="Renault Group Semibold">
    <w:altName w:val="Calibri"/>
    <w:charset w:val="00"/>
    <w:family w:val="auto"/>
    <w:pitch w:val="variable"/>
    <w:sig w:usb0="E00002A7" w:usb1="5000006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25C55816" w14:textId="77777777" w:rsidTr="001D5F2C">
      <w:tc>
        <w:tcPr>
          <w:tcW w:w="1560" w:type="dxa"/>
        </w:tcPr>
        <w:p w14:paraId="4EB6C95D" w14:textId="2E7E4880" w:rsidR="007D3970" w:rsidRPr="007D3970" w:rsidRDefault="00A94BE0" w:rsidP="007D3970">
          <w:pPr>
            <w:pStyle w:val="Fuzeile"/>
            <w:rPr>
              <w:b/>
              <w:sz w:val="16"/>
              <w:szCs w:val="16"/>
            </w:rPr>
          </w:pPr>
          <w:r>
            <w:rPr>
              <w:b/>
              <w:noProof/>
              <w:sz w:val="16"/>
              <w:szCs w:val="16"/>
            </w:rPr>
            <mc:AlternateContent>
              <mc:Choice Requires="wps">
                <w:drawing>
                  <wp:anchor distT="0" distB="0" distL="114300" distR="114300" simplePos="0" relativeHeight="251658240" behindDoc="0" locked="0" layoutInCell="0" allowOverlap="1" wp14:anchorId="3DB017C4" wp14:editId="5844903A">
                    <wp:simplePos x="0" y="0"/>
                    <wp:positionH relativeFrom="page">
                      <wp:posOffset>0</wp:posOffset>
                    </wp:positionH>
                    <wp:positionV relativeFrom="page">
                      <wp:posOffset>10248900</wp:posOffset>
                    </wp:positionV>
                    <wp:extent cx="7560310" cy="252095"/>
                    <wp:effectExtent l="0" t="0" r="0" b="14605"/>
                    <wp:wrapNone/>
                    <wp:docPr id="1" name="MSIPCMb1b345b494d25af1777ed1de"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09B7E0" w14:textId="399E597E" w:rsidR="00A94BE0" w:rsidRPr="00A94BE0" w:rsidRDefault="00A94BE0" w:rsidP="00A94BE0">
                                <w:pPr>
                                  <w:spacing w:before="0"/>
                                  <w:jc w:val="right"/>
                                  <w:rPr>
                                    <w:rFonts w:ascii="Arial" w:hAnsi="Arial" w:cs="Arial"/>
                                    <w:color w:val="000000"/>
                                    <w:sz w:val="20"/>
                                  </w:rPr>
                                </w:pPr>
                                <w:r w:rsidRPr="00A94BE0">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DB017C4" id="_x0000_t202" coordsize="21600,21600" o:spt="202" path="m,l,21600r21600,l21600,xe">
                    <v:stroke joinstyle="miter"/>
                    <v:path gradientshapeok="t" o:connecttype="rect"/>
                  </v:shapetype>
                  <v:shape id="MSIPCMb1b345b494d25af1777ed1de"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" o:allowincell="f" filled="f" stroked="f" strokeweight=".5pt">
                    <v:textbox inset=",0,20pt,0">
                      <w:txbxContent>
                        <w:p w14:paraId="4409B7E0" w14:textId="399E597E" w:rsidR="00A94BE0" w:rsidRPr="00A94BE0" w:rsidRDefault="00A94BE0" w:rsidP="00A94BE0">
                          <w:pPr>
                            <w:spacing w:before="0"/>
                            <w:jc w:val="right"/>
                            <w:rPr>
                              <w:rFonts w:ascii="Arial" w:hAnsi="Arial" w:cs="Arial"/>
                              <w:color w:val="000000"/>
                              <w:sz w:val="20"/>
                            </w:rPr>
                          </w:pPr>
                          <w:r w:rsidRPr="00A94BE0">
                            <w:rPr>
                              <w:rFonts w:ascii="Arial" w:hAnsi="Arial" w:cs="Arial"/>
                              <w:color w:val="000000"/>
                              <w:sz w:val="20"/>
                            </w:rPr>
                            <w:t>Confidential C</w:t>
                          </w:r>
                        </w:p>
                      </w:txbxContent>
                    </v:textbox>
                    <w10:wrap anchorx="page" anchory="page"/>
                  </v:shape>
                </w:pict>
              </mc:Fallback>
            </mc:AlternateContent>
          </w:r>
          <w:r w:rsidR="007D3970" w:rsidRPr="007D3970">
            <w:rPr>
              <w:b/>
              <w:sz w:val="16"/>
              <w:szCs w:val="16"/>
            </w:rPr>
            <w:t>RENAULT PRESS</w:t>
          </w:r>
        </w:p>
      </w:tc>
      <w:tc>
        <w:tcPr>
          <w:tcW w:w="8079" w:type="dxa"/>
        </w:tcPr>
        <w:p w14:paraId="3E32CD1E" w14:textId="556BB0D2" w:rsidR="0046176B" w:rsidRPr="00DF7710" w:rsidRDefault="001B4AC9" w:rsidP="007D3970">
          <w:pPr>
            <w:pStyle w:val="Fuzeile"/>
            <w:rPr>
              <w:lang w:val="de-CH"/>
            </w:rPr>
          </w:pPr>
          <w:r w:rsidRPr="00DF7710">
            <w:rPr>
              <w:lang w:val="de-CH"/>
            </w:rPr>
            <w:t>Karin Kirchner</w:t>
          </w:r>
        </w:p>
        <w:p w14:paraId="5557DFA2" w14:textId="787D97BF" w:rsidR="007D3970" w:rsidRPr="00DF7710" w:rsidRDefault="009F5F12" w:rsidP="007D3970">
          <w:pPr>
            <w:pStyle w:val="Fuzeile"/>
            <w:rPr>
              <w:lang w:val="de-CH"/>
            </w:rPr>
          </w:pPr>
          <w:r>
            <w:rPr>
              <w:lang w:val="de-CH"/>
            </w:rPr>
            <w:t>+43 (0)1 680 10 103</w:t>
          </w:r>
        </w:p>
        <w:p w14:paraId="56EDF249" w14:textId="3C678B4F" w:rsidR="0046176B" w:rsidRPr="00DF7710" w:rsidRDefault="00A76870" w:rsidP="007D3970">
          <w:pPr>
            <w:pStyle w:val="Fuzeile"/>
            <w:rPr>
              <w:lang w:val="de-CH"/>
            </w:rPr>
          </w:pPr>
          <w:hyperlink r:id="rId1" w:history="1">
            <w:r w:rsidR="001B4AC9" w:rsidRPr="00DF7710">
              <w:rPr>
                <w:rStyle w:val="Hyperlink"/>
                <w:lang w:val="de-CH"/>
              </w:rPr>
              <w:t>karin.kirchner@renault.com</w:t>
            </w:r>
          </w:hyperlink>
          <w:r w:rsidR="00D81E89" w:rsidRPr="00293254">
            <w:rPr>
              <w:rStyle w:val="Hyperlink"/>
              <w:lang w:val="de-AT"/>
            </w:rPr>
            <w:t xml:space="preserve"> </w:t>
          </w:r>
        </w:p>
        <w:p w14:paraId="7B313E1A" w14:textId="77777777" w:rsidR="007D3970" w:rsidRDefault="007D3970" w:rsidP="007D3970">
          <w:pPr>
            <w:pStyle w:val="Fuzeile"/>
            <w:rPr>
              <w:lang w:val="de-CH"/>
            </w:rPr>
          </w:pPr>
        </w:p>
        <w:p w14:paraId="3D15D5A8" w14:textId="77777777" w:rsidR="00DF7710" w:rsidRDefault="00DF7710" w:rsidP="007D3970">
          <w:pPr>
            <w:pStyle w:val="Fuzeile"/>
            <w:rPr>
              <w:lang w:val="de-CH"/>
            </w:rPr>
          </w:pPr>
          <w:r>
            <w:rPr>
              <w:lang w:val="de-CH"/>
            </w:rPr>
            <w:t>Maryse Lüchtenborg</w:t>
          </w:r>
        </w:p>
        <w:p w14:paraId="459470DE" w14:textId="77777777" w:rsidR="00D81E89" w:rsidRDefault="00D81E89" w:rsidP="007D3970">
          <w:pPr>
            <w:pStyle w:val="Fuzeile"/>
            <w:rPr>
              <w:lang w:val="de-CH"/>
            </w:rPr>
          </w:pPr>
          <w:r>
            <w:rPr>
              <w:lang w:val="de-CH"/>
            </w:rPr>
            <w:t>+41 44 777 02 26</w:t>
          </w:r>
        </w:p>
        <w:p w14:paraId="3D21CDAE" w14:textId="0B8D078E" w:rsidR="00D81E89" w:rsidRPr="00DF7710" w:rsidRDefault="00A76870" w:rsidP="007D3970">
          <w:pPr>
            <w:pStyle w:val="Fuzeile"/>
            <w:rPr>
              <w:lang w:val="de-CH"/>
            </w:rPr>
          </w:pPr>
          <w:hyperlink r:id="rId2" w:history="1">
            <w:r w:rsidR="00D81E89" w:rsidRPr="00D81E89">
              <w:rPr>
                <w:rStyle w:val="Hyperlink"/>
                <w:lang w:val="de-CH"/>
              </w:rPr>
              <w:t>maryse.luechtenborg</w:t>
            </w:r>
            <w:r w:rsidR="00D81E89" w:rsidRPr="00DF7710">
              <w:rPr>
                <w:rStyle w:val="Hyperlink"/>
                <w:lang w:val="de-CH"/>
              </w:rPr>
              <w:t>@renault.com</w:t>
            </w:r>
          </w:hyperlink>
          <w:r w:rsidR="00D81E89" w:rsidRPr="00293254">
            <w:rPr>
              <w:rStyle w:val="Hyperlink"/>
              <w:lang w:val="de-AT"/>
            </w:rPr>
            <w:t xml:space="preserve"> </w:t>
          </w:r>
        </w:p>
      </w:tc>
      <w:tc>
        <w:tcPr>
          <w:tcW w:w="555" w:type="dxa"/>
        </w:tcPr>
        <w:p w14:paraId="54DC62C1"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C0E88">
            <w:rPr>
              <w:rStyle w:val="Seitenzahl"/>
              <w:b/>
              <w:noProof/>
            </w:rPr>
            <w:t>2</w:t>
          </w:r>
          <w:r w:rsidRPr="007D3970">
            <w:rPr>
              <w:rStyle w:val="Seitenzahl"/>
              <w:b/>
            </w:rPr>
            <w:fldChar w:fldCharType="end"/>
          </w:r>
        </w:p>
      </w:tc>
    </w:tr>
  </w:tbl>
  <w:p w14:paraId="1ED112E5" w14:textId="77777777" w:rsidR="007D3970" w:rsidRPr="007D3970" w:rsidRDefault="007D3970" w:rsidP="007D3970">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DF7710" w:rsidRDefault="007D3970" w:rsidP="007D3970">
          <w:pPr>
            <w:pStyle w:val="Fuzeile"/>
            <w:rPr>
              <w:lang w:val="it-IT"/>
            </w:rPr>
          </w:pPr>
          <w:r w:rsidRPr="00DF7710">
            <w:rPr>
              <w:lang w:val="it-IT"/>
            </w:rPr>
            <w:t>+33 0 00 00 00</w:t>
          </w:r>
        </w:p>
        <w:p w14:paraId="7CDC4ABD" w14:textId="77777777" w:rsidR="007D3970" w:rsidRPr="00DF7710" w:rsidRDefault="007D3970" w:rsidP="007D3970">
          <w:pPr>
            <w:pStyle w:val="Fuzeile"/>
            <w:rPr>
              <w:lang w:val="it-IT"/>
            </w:rPr>
          </w:pPr>
          <w:r w:rsidRPr="00DF7710">
            <w:rPr>
              <w:lang w:val="it-IT"/>
            </w:rPr>
            <w:t xml:space="preserve">media.renault@renault.fr </w:t>
          </w:r>
        </w:p>
        <w:p w14:paraId="2A2C28BA" w14:textId="77777777" w:rsidR="007D3970" w:rsidRPr="00DF7710" w:rsidRDefault="007D3970" w:rsidP="007D3970">
          <w:pPr>
            <w:pStyle w:val="Fuzeile"/>
            <w:rPr>
              <w:lang w:val="it-IT"/>
            </w:rPr>
          </w:pPr>
          <w:r w:rsidRPr="00DF7710">
            <w:rPr>
              <w:lang w:val="it-IT"/>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8BE0" w14:textId="77777777" w:rsidR="00A76870" w:rsidRDefault="00A76870" w:rsidP="00A602D8">
      <w:pPr>
        <w:spacing w:before="0" w:line="240" w:lineRule="auto"/>
      </w:pPr>
      <w:r>
        <w:separator/>
      </w:r>
    </w:p>
  </w:footnote>
  <w:footnote w:type="continuationSeparator" w:id="0">
    <w:p w14:paraId="15D169D3" w14:textId="77777777" w:rsidR="00A76870" w:rsidRDefault="00A76870" w:rsidP="00A602D8">
      <w:pPr>
        <w:spacing w:before="0" w:line="240" w:lineRule="auto"/>
      </w:pPr>
      <w:r>
        <w:continuationSeparator/>
      </w:r>
    </w:p>
  </w:footnote>
  <w:footnote w:type="continuationNotice" w:id="1">
    <w:p w14:paraId="20B84521" w14:textId="77777777" w:rsidR="00A76870" w:rsidRDefault="00A7687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983" w14:textId="77777777" w:rsidR="00F22D0C" w:rsidRDefault="00F22D0C" w:rsidP="00F22D0C">
    <w:pPr>
      <w:pStyle w:val="Kopfzeile"/>
      <w:pBdr>
        <w:bottom w:val="single" w:sz="8" w:space="15" w:color="auto"/>
      </w:pBdr>
    </w:pPr>
    <w:r>
      <w:rPr>
        <w:noProof/>
        <w:lang w:eastAsia="fr-FR"/>
      </w:rPr>
      <w:drawing>
        <wp:inline distT="0" distB="0" distL="0" distR="0" wp14:anchorId="2D332B88" wp14:editId="1F19BCCD">
          <wp:extent cx="972000" cy="4397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00F22D0C" w:rsidP="00F22D0C">
    <w:pPr>
      <w:pStyle w:val="Kopfzeile"/>
      <w:pBdr>
        <w:bottom w:val="single" w:sz="8" w:space="15" w:color="auto"/>
      </w:pBdr>
    </w:pPr>
    <w:r>
      <w:rPr>
        <w:noProof/>
        <w:lang w:eastAsia="fr-FR"/>
      </w:rPr>
      <w:drawing>
        <wp:inline distT="0" distB="0" distL="0" distR="0" wp14:anchorId="396CC762" wp14:editId="1D29DC4F">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6E88"/>
    <w:rsid w:val="00006F5A"/>
    <w:rsid w:val="0002683C"/>
    <w:rsid w:val="0004361E"/>
    <w:rsid w:val="000501F2"/>
    <w:rsid w:val="00057DD0"/>
    <w:rsid w:val="000628E5"/>
    <w:rsid w:val="00087566"/>
    <w:rsid w:val="000A37C3"/>
    <w:rsid w:val="000C321F"/>
    <w:rsid w:val="000D7435"/>
    <w:rsid w:val="000F439F"/>
    <w:rsid w:val="001036CD"/>
    <w:rsid w:val="00103D8E"/>
    <w:rsid w:val="001230D0"/>
    <w:rsid w:val="00161A38"/>
    <w:rsid w:val="00163DFC"/>
    <w:rsid w:val="00171173"/>
    <w:rsid w:val="001814C1"/>
    <w:rsid w:val="001B022F"/>
    <w:rsid w:val="001B4AC9"/>
    <w:rsid w:val="001B591C"/>
    <w:rsid w:val="001B7C4D"/>
    <w:rsid w:val="001D5F2C"/>
    <w:rsid w:val="001F2E74"/>
    <w:rsid w:val="00222FCF"/>
    <w:rsid w:val="00241D17"/>
    <w:rsid w:val="002836DD"/>
    <w:rsid w:val="00290DE5"/>
    <w:rsid w:val="00293254"/>
    <w:rsid w:val="00293E0C"/>
    <w:rsid w:val="002B7340"/>
    <w:rsid w:val="002C508D"/>
    <w:rsid w:val="002C5B84"/>
    <w:rsid w:val="002E0469"/>
    <w:rsid w:val="002E2E49"/>
    <w:rsid w:val="0034053C"/>
    <w:rsid w:val="00363813"/>
    <w:rsid w:val="00365B7A"/>
    <w:rsid w:val="003864AD"/>
    <w:rsid w:val="003A1145"/>
    <w:rsid w:val="003B367C"/>
    <w:rsid w:val="003D4D16"/>
    <w:rsid w:val="003E68CC"/>
    <w:rsid w:val="004022B4"/>
    <w:rsid w:val="00425677"/>
    <w:rsid w:val="00433EDD"/>
    <w:rsid w:val="004411F0"/>
    <w:rsid w:val="0044219E"/>
    <w:rsid w:val="0045216F"/>
    <w:rsid w:val="0045556C"/>
    <w:rsid w:val="0046176B"/>
    <w:rsid w:val="00461E53"/>
    <w:rsid w:val="004E55AB"/>
    <w:rsid w:val="004F3B14"/>
    <w:rsid w:val="004F3C24"/>
    <w:rsid w:val="00544345"/>
    <w:rsid w:val="00557380"/>
    <w:rsid w:val="005732EA"/>
    <w:rsid w:val="00573F62"/>
    <w:rsid w:val="005B10DA"/>
    <w:rsid w:val="005B5BAE"/>
    <w:rsid w:val="005C775F"/>
    <w:rsid w:val="005E094D"/>
    <w:rsid w:val="005E6CA0"/>
    <w:rsid w:val="005F3E95"/>
    <w:rsid w:val="0061682B"/>
    <w:rsid w:val="0063379F"/>
    <w:rsid w:val="00642390"/>
    <w:rsid w:val="00646166"/>
    <w:rsid w:val="00655A10"/>
    <w:rsid w:val="00682310"/>
    <w:rsid w:val="00682D2F"/>
    <w:rsid w:val="006B5C7E"/>
    <w:rsid w:val="006C28E9"/>
    <w:rsid w:val="006D697C"/>
    <w:rsid w:val="006E27BF"/>
    <w:rsid w:val="006F3E46"/>
    <w:rsid w:val="00705F82"/>
    <w:rsid w:val="00746001"/>
    <w:rsid w:val="007A46E2"/>
    <w:rsid w:val="007C3991"/>
    <w:rsid w:val="007C61B0"/>
    <w:rsid w:val="007D25E0"/>
    <w:rsid w:val="007D3970"/>
    <w:rsid w:val="007E317D"/>
    <w:rsid w:val="007E4F11"/>
    <w:rsid w:val="0080313B"/>
    <w:rsid w:val="00805FAA"/>
    <w:rsid w:val="008124BD"/>
    <w:rsid w:val="00814CBC"/>
    <w:rsid w:val="00815B14"/>
    <w:rsid w:val="0081689C"/>
    <w:rsid w:val="00826A82"/>
    <w:rsid w:val="00833877"/>
    <w:rsid w:val="00842FCB"/>
    <w:rsid w:val="008430E7"/>
    <w:rsid w:val="00844956"/>
    <w:rsid w:val="00872FC1"/>
    <w:rsid w:val="00877117"/>
    <w:rsid w:val="00895559"/>
    <w:rsid w:val="008B37EF"/>
    <w:rsid w:val="008B61BB"/>
    <w:rsid w:val="008C3A08"/>
    <w:rsid w:val="008C7E44"/>
    <w:rsid w:val="008E0A34"/>
    <w:rsid w:val="008E2A6E"/>
    <w:rsid w:val="008F0F07"/>
    <w:rsid w:val="008F2A13"/>
    <w:rsid w:val="00945E55"/>
    <w:rsid w:val="0095582F"/>
    <w:rsid w:val="00966C87"/>
    <w:rsid w:val="0096767F"/>
    <w:rsid w:val="00976497"/>
    <w:rsid w:val="00986599"/>
    <w:rsid w:val="00991E66"/>
    <w:rsid w:val="009968C5"/>
    <w:rsid w:val="009A23AB"/>
    <w:rsid w:val="009D180E"/>
    <w:rsid w:val="009E5C5E"/>
    <w:rsid w:val="009F5F12"/>
    <w:rsid w:val="00A012DB"/>
    <w:rsid w:val="00A10CE9"/>
    <w:rsid w:val="00A602D8"/>
    <w:rsid w:val="00A73E72"/>
    <w:rsid w:val="00A76870"/>
    <w:rsid w:val="00A86EC8"/>
    <w:rsid w:val="00A94BE0"/>
    <w:rsid w:val="00AA6196"/>
    <w:rsid w:val="00AC1F48"/>
    <w:rsid w:val="00B32F4C"/>
    <w:rsid w:val="00B632FB"/>
    <w:rsid w:val="00B64F18"/>
    <w:rsid w:val="00B80820"/>
    <w:rsid w:val="00B92FB1"/>
    <w:rsid w:val="00BB505A"/>
    <w:rsid w:val="00BF451E"/>
    <w:rsid w:val="00C10E75"/>
    <w:rsid w:val="00C15A6D"/>
    <w:rsid w:val="00C21B90"/>
    <w:rsid w:val="00C31F14"/>
    <w:rsid w:val="00C37FBD"/>
    <w:rsid w:val="00C64900"/>
    <w:rsid w:val="00C8105C"/>
    <w:rsid w:val="00CA29F6"/>
    <w:rsid w:val="00CA5361"/>
    <w:rsid w:val="00CA7038"/>
    <w:rsid w:val="00CB4F80"/>
    <w:rsid w:val="00CC230A"/>
    <w:rsid w:val="00CE4A88"/>
    <w:rsid w:val="00CF260D"/>
    <w:rsid w:val="00CF6B83"/>
    <w:rsid w:val="00CF760B"/>
    <w:rsid w:val="00CF7D52"/>
    <w:rsid w:val="00D04052"/>
    <w:rsid w:val="00D0676D"/>
    <w:rsid w:val="00D224A2"/>
    <w:rsid w:val="00D265D9"/>
    <w:rsid w:val="00D42BDE"/>
    <w:rsid w:val="00D54C2A"/>
    <w:rsid w:val="00D7269C"/>
    <w:rsid w:val="00D81E89"/>
    <w:rsid w:val="00DA0554"/>
    <w:rsid w:val="00DA18FB"/>
    <w:rsid w:val="00DA27E1"/>
    <w:rsid w:val="00DA45C2"/>
    <w:rsid w:val="00DB2A08"/>
    <w:rsid w:val="00DC7837"/>
    <w:rsid w:val="00DC7D93"/>
    <w:rsid w:val="00DE02A1"/>
    <w:rsid w:val="00DE1443"/>
    <w:rsid w:val="00DE72B9"/>
    <w:rsid w:val="00DF616B"/>
    <w:rsid w:val="00DF7710"/>
    <w:rsid w:val="00E27DE3"/>
    <w:rsid w:val="00E35CC3"/>
    <w:rsid w:val="00E3710C"/>
    <w:rsid w:val="00E61D30"/>
    <w:rsid w:val="00E75358"/>
    <w:rsid w:val="00EA248C"/>
    <w:rsid w:val="00EB3F35"/>
    <w:rsid w:val="00EF48F4"/>
    <w:rsid w:val="00F024F7"/>
    <w:rsid w:val="00F02802"/>
    <w:rsid w:val="00F160D2"/>
    <w:rsid w:val="00F22D0C"/>
    <w:rsid w:val="00F359D2"/>
    <w:rsid w:val="00F46A88"/>
    <w:rsid w:val="00F5284E"/>
    <w:rsid w:val="00F97755"/>
    <w:rsid w:val="00FA062C"/>
    <w:rsid w:val="00FC0E88"/>
    <w:rsid w:val="00FD6CFC"/>
    <w:rsid w:val="00FF5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4351F"/>
  <w15:chartTrackingRefBased/>
  <w15:docId w15:val="{C4BB8BA9-FE0A-4457-9691-3DD46F20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22D0C"/>
    <w:pPr>
      <w:spacing w:before="0" w:line="240" w:lineRule="auto"/>
    </w:pPr>
    <w:rPr>
      <w:sz w:val="14"/>
    </w:rPr>
  </w:style>
  <w:style w:type="character" w:customStyle="1" w:styleId="KopfzeileZchn">
    <w:name w:val="Kopfzeile Zchn"/>
    <w:basedOn w:val="Absatz-Standardschriftart"/>
    <w:link w:val="Kopfzeile"/>
    <w:uiPriority w:val="99"/>
    <w:semiHidden/>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customStyle="1" w:styleId="2Headline">
    <w:name w:val="2_Headline"/>
    <w:basedOn w:val="Standard"/>
    <w:next w:val="Standard"/>
    <w:rsid w:val="00945E55"/>
    <w:pPr>
      <w:widowControl w:val="0"/>
      <w:spacing w:before="0" w:after="360" w:line="400" w:lineRule="atLeast"/>
      <w:ind w:right="27"/>
    </w:pPr>
    <w:rPr>
      <w:rFonts w:ascii="Arial" w:eastAsia="Arial Unicode MS" w:hAnsi="Arial" w:cs="Times New Roman"/>
      <w:b/>
      <w:bCs/>
      <w:caps/>
      <w:sz w:val="32"/>
      <w:lang w:val="de-DE" w:eastAsia="de-DE"/>
    </w:rPr>
  </w:style>
  <w:style w:type="paragraph" w:customStyle="1" w:styleId="3Einleitung">
    <w:name w:val="3_Einleitung"/>
    <w:basedOn w:val="Standard"/>
    <w:next w:val="Standard"/>
    <w:link w:val="3EinleitungZchn"/>
    <w:qFormat/>
    <w:rsid w:val="006D697C"/>
    <w:pPr>
      <w:spacing w:before="0" w:after="120" w:line="240" w:lineRule="auto"/>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6D697C"/>
    <w:rPr>
      <w:rFonts w:ascii="Arial" w:eastAsia="Calibri" w:hAnsi="Arial" w:cs="Arial"/>
      <w:b/>
      <w:color w:val="000000"/>
      <w:sz w:val="22"/>
      <w:szCs w:val="22"/>
      <w:lang w:val="pt-BR" w:eastAsia="fr-FR"/>
    </w:rPr>
  </w:style>
  <w:style w:type="paragraph" w:customStyle="1" w:styleId="4Lauftext">
    <w:name w:val="4_Lauftext"/>
    <w:basedOn w:val="Standard"/>
    <w:qFormat/>
    <w:rsid w:val="00BF451E"/>
    <w:pPr>
      <w:autoSpaceDE w:val="0"/>
      <w:autoSpaceDN w:val="0"/>
      <w:adjustRightInd w:val="0"/>
      <w:spacing w:after="240" w:line="280" w:lineRule="atLeast"/>
      <w:jc w:val="both"/>
    </w:pPr>
    <w:rPr>
      <w:rFonts w:ascii="Arial" w:eastAsia="Calibri" w:hAnsi="Arial" w:cs="Arial"/>
      <w:color w:val="000000"/>
      <w:sz w:val="20"/>
    </w:rPr>
  </w:style>
  <w:style w:type="paragraph" w:customStyle="1" w:styleId="5Zwischentitel">
    <w:name w:val="5_Zwischentitel"/>
    <w:basedOn w:val="Standard"/>
    <w:next w:val="4Lauftext"/>
    <w:link w:val="5ZwischentitelZchn"/>
    <w:rsid w:val="00BF451E"/>
    <w:pPr>
      <w:widowControl w:val="0"/>
      <w:spacing w:before="0" w:line="340" w:lineRule="atLeast"/>
      <w:ind w:right="28"/>
    </w:pPr>
    <w:rPr>
      <w:rFonts w:ascii="Arial" w:eastAsia="Times New Roman" w:hAnsi="Arial" w:cs="Times New Roman"/>
      <w:b/>
      <w:bCs/>
      <w:caps/>
      <w:sz w:val="22"/>
      <w:lang w:val="de-DE" w:eastAsia="de-DE"/>
    </w:rPr>
  </w:style>
  <w:style w:type="paragraph" w:customStyle="1" w:styleId="Ansprechpartner">
    <w:name w:val="Ansprechpartner"/>
    <w:basedOn w:val="Standard"/>
    <w:rsid w:val="00BF451E"/>
    <w:pPr>
      <w:numPr>
        <w:ilvl w:val="12"/>
      </w:numPr>
      <w:suppressAutoHyphens/>
      <w:spacing w:before="360" w:line="260" w:lineRule="atLeast"/>
      <w:ind w:right="27"/>
    </w:pPr>
    <w:rPr>
      <w:rFonts w:ascii="Arial" w:eastAsia="Times New Roman" w:hAnsi="Arial" w:cs="Times New Roman"/>
      <w:b/>
      <w:bCs/>
      <w:caps/>
      <w:sz w:val="22"/>
      <w:lang w:val="de-DE" w:eastAsia="de-DE"/>
    </w:rPr>
  </w:style>
  <w:style w:type="paragraph" w:customStyle="1" w:styleId="AnsprechpartnerText">
    <w:name w:val="Ansprechpartner_Text"/>
    <w:basedOn w:val="Standard"/>
    <w:link w:val="AnsprechpartnerTextChar"/>
    <w:rsid w:val="00BF451E"/>
    <w:pPr>
      <w:numPr>
        <w:ilvl w:val="12"/>
      </w:numPr>
      <w:suppressAutoHyphens/>
      <w:spacing w:line="260" w:lineRule="atLeast"/>
      <w:ind w:right="28"/>
    </w:pPr>
    <w:rPr>
      <w:rFonts w:ascii="Arial" w:eastAsia="Times New Roman" w:hAnsi="Arial" w:cs="Times New Roman"/>
      <w:sz w:val="22"/>
      <w:lang w:val="de-DE" w:eastAsia="de-DE"/>
    </w:rPr>
  </w:style>
  <w:style w:type="paragraph" w:customStyle="1" w:styleId="AnsprechpartnerLink">
    <w:name w:val="Ansprechpartner_Link"/>
    <w:basedOn w:val="Standard"/>
    <w:link w:val="AnsprechpartnerLinkChar"/>
    <w:rsid w:val="00BF451E"/>
    <w:pPr>
      <w:numPr>
        <w:ilvl w:val="12"/>
      </w:numPr>
      <w:suppressAutoHyphens/>
      <w:spacing w:before="0" w:line="240" w:lineRule="auto"/>
      <w:ind w:right="27"/>
    </w:pPr>
    <w:rPr>
      <w:rFonts w:ascii="Arial" w:eastAsia="Times New Roman" w:hAnsi="Arial" w:cs="Times New Roman"/>
      <w:b/>
      <w:bCs/>
      <w:sz w:val="22"/>
      <w:lang w:val="de-DE" w:eastAsia="de-DE"/>
    </w:rPr>
  </w:style>
  <w:style w:type="paragraph" w:customStyle="1" w:styleId="AnsprechpartnerFuss">
    <w:name w:val="Ansprechpartner_Fuss"/>
    <w:basedOn w:val="Standard"/>
    <w:rsid w:val="00BF451E"/>
    <w:pPr>
      <w:numPr>
        <w:ilvl w:val="12"/>
      </w:numPr>
      <w:suppressAutoHyphens/>
      <w:spacing w:before="360" w:line="240" w:lineRule="auto"/>
      <w:ind w:right="27"/>
    </w:pPr>
    <w:rPr>
      <w:rFonts w:ascii="Arial" w:eastAsia="Times New Roman" w:hAnsi="Arial" w:cs="Times New Roman"/>
      <w:sz w:val="22"/>
      <w:lang w:val="de-DE" w:eastAsia="de-DE"/>
    </w:rPr>
  </w:style>
  <w:style w:type="character" w:customStyle="1" w:styleId="5ZwischentitelZchn">
    <w:name w:val="5_Zwischentitel Zchn"/>
    <w:link w:val="5Zwischentitel"/>
    <w:rsid w:val="00BF451E"/>
    <w:rPr>
      <w:rFonts w:ascii="Arial" w:eastAsia="Times New Roman" w:hAnsi="Arial" w:cs="Times New Roman"/>
      <w:b/>
      <w:bCs/>
      <w:caps/>
      <w:sz w:val="22"/>
      <w:lang w:val="de-DE" w:eastAsia="de-DE"/>
    </w:rPr>
  </w:style>
  <w:style w:type="character" w:customStyle="1" w:styleId="AnsprechpartnerTextChar">
    <w:name w:val="Ansprechpartner_Text Char"/>
    <w:link w:val="AnsprechpartnerText"/>
    <w:locked/>
    <w:rsid w:val="00BF451E"/>
    <w:rPr>
      <w:rFonts w:ascii="Arial" w:eastAsia="Times New Roman" w:hAnsi="Arial" w:cs="Times New Roman"/>
      <w:sz w:val="22"/>
      <w:lang w:val="de-DE" w:eastAsia="de-DE"/>
    </w:rPr>
  </w:style>
  <w:style w:type="character" w:customStyle="1" w:styleId="AnsprechpartnerLinkChar">
    <w:name w:val="Ansprechpartner_Link Char"/>
    <w:link w:val="AnsprechpartnerLink"/>
    <w:locked/>
    <w:rsid w:val="00BF451E"/>
    <w:rPr>
      <w:rFonts w:ascii="Arial" w:eastAsia="Times New Roman" w:hAnsi="Arial" w:cs="Times New Roman"/>
      <w:b/>
      <w:bCs/>
      <w:sz w:val="22"/>
      <w:lang w:val="de-DE" w:eastAsia="de-DE"/>
    </w:rPr>
  </w:style>
  <w:style w:type="paragraph" w:customStyle="1" w:styleId="paragraph">
    <w:name w:val="paragraph"/>
    <w:basedOn w:val="Standard"/>
    <w:rsid w:val="00A73E72"/>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normaltextrun">
    <w:name w:val="normaltextrun"/>
    <w:basedOn w:val="Absatz-Standardschriftart"/>
    <w:rsid w:val="00A73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edia.renault.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karin.kirchner@renault.com" TargetMode="External"/><Relationship Id="rId1" Type="http://schemas.openxmlformats.org/officeDocument/2006/relationships/hyperlink" Target="mailto:karin.kirchn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BFBAF2403E479BA2BCBC800AA88FAE"/>
        <w:category>
          <w:name w:val="Allgemein"/>
          <w:gallery w:val="placeholder"/>
        </w:category>
        <w:types>
          <w:type w:val="bbPlcHdr"/>
        </w:types>
        <w:behaviors>
          <w:behavior w:val="content"/>
        </w:behaviors>
        <w:guid w:val="{4FF4B541-67FB-4214-B900-DA61655ADF03}"/>
      </w:docPartPr>
      <w:docPartBody>
        <w:p w:rsidR="005C190E" w:rsidRDefault="006C1326" w:rsidP="006C1326">
          <w:pPr>
            <w:pStyle w:val="AFBFBAF2403E479BA2BCBC800AA88FAE"/>
          </w:pPr>
          <w:r w:rsidRPr="00021D16">
            <w:rPr>
              <w:rStyle w:val="Platzhaltertext"/>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enault Group">
    <w:altName w:val="Calibri"/>
    <w:charset w:val="00"/>
    <w:family w:val="auto"/>
    <w:pitch w:val="variable"/>
    <w:sig w:usb0="E00002A7" w:usb1="5000006B" w:usb2="00000000" w:usb3="00000000" w:csb0="0000019F" w:csb1="00000000"/>
  </w:font>
  <w:font w:name="Renault Group Semibold">
    <w:altName w:val="Calibri"/>
    <w:charset w:val="00"/>
    <w:family w:val="auto"/>
    <w:pitch w:val="variable"/>
    <w:sig w:usb0="E00002A7" w:usb1="5000006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3C"/>
    <w:rsid w:val="00147F3E"/>
    <w:rsid w:val="005C190E"/>
    <w:rsid w:val="005E31E5"/>
    <w:rsid w:val="006C1326"/>
    <w:rsid w:val="008116ED"/>
    <w:rsid w:val="008A3CBD"/>
    <w:rsid w:val="009460F9"/>
    <w:rsid w:val="00986721"/>
    <w:rsid w:val="00B302F8"/>
    <w:rsid w:val="00CD2F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2981E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C1326"/>
    <w:rPr>
      <w:color w:val="808080"/>
    </w:rPr>
  </w:style>
  <w:style w:type="paragraph" w:customStyle="1" w:styleId="AFBFBAF2403E479BA2BCBC800AA88FAE">
    <w:name w:val="AFBFBAF2403E479BA2BCBC800AA88FAE"/>
    <w:rsid w:val="006C1326"/>
    <w:pPr>
      <w:spacing w:after="160" w:line="259" w:lineRule="auto"/>
    </w:pPr>
    <w:rPr>
      <w:sz w:val="22"/>
      <w:szCs w:val="22"/>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2" ma:contentTypeDescription="Crée un document." ma:contentTypeScope="" ma:versionID="9db7bdc29a022f98a9da5edd2f61fc64">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8277f058a5e1ecd116dfd24307466c58"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D7625-FF0C-4706-B65E-45CD48E13F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48FD4F-8FE2-4B3D-80F9-43C3E90BB5FC}">
  <ds:schemaRefs>
    <ds:schemaRef ds:uri="http://schemas.microsoft.com/sharepoint/v3/contenttype/forms"/>
  </ds:schemaRefs>
</ds:datastoreItem>
</file>

<file path=customXml/itemProps3.xml><?xml version="1.0" encoding="utf-8"?>
<ds:datastoreItem xmlns:ds="http://schemas.openxmlformats.org/officeDocument/2006/customXml" ds:itemID="{91B9EEF5-DEE3-4C00-B2ED-E46842801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5191</Characters>
  <Application>Microsoft Office Word</Application>
  <DocSecurity>0</DocSecurity>
  <Lines>43</Lines>
  <Paragraphs>12</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Communiqué de presse</vt:lpstr>
      <vt:lpstr>Titre de niveau 1 (style RG_Titre 1)</vt:lpstr>
      <vt:lpstr>    Titre de niveau 2 (style RG_Titre 2)</vt:lpstr>
    </vt:vector>
  </TitlesOfParts>
  <Company>Renault Group</Company>
  <LinksUpToDate>false</LinksUpToDate>
  <CharactersWithSpaces>6002</CharactersWithSpaces>
  <SharedDoc>false</SharedDoc>
  <HLinks>
    <vt:vector size="18" baseType="variant">
      <vt:variant>
        <vt:i4>917518</vt:i4>
      </vt:variant>
      <vt:variant>
        <vt:i4>0</vt:i4>
      </vt:variant>
      <vt:variant>
        <vt:i4>0</vt:i4>
      </vt:variant>
      <vt:variant>
        <vt:i4>5</vt:i4>
      </vt:variant>
      <vt:variant>
        <vt:lpwstr>https://media.renault.ch/de/article/21317</vt:lpwstr>
      </vt:variant>
      <vt:variant>
        <vt:lpwstr/>
      </vt:variant>
      <vt:variant>
        <vt:i4>6815748</vt:i4>
      </vt:variant>
      <vt:variant>
        <vt:i4>3</vt:i4>
      </vt:variant>
      <vt:variant>
        <vt:i4>0</vt:i4>
      </vt:variant>
      <vt:variant>
        <vt:i4>5</vt:i4>
      </vt:variant>
      <vt:variant>
        <vt:lpwstr>mailto:karin.kirchner@renault.com</vt:lpwstr>
      </vt:variant>
      <vt:variant>
        <vt:lpwstr/>
      </vt:variant>
      <vt:variant>
        <vt:i4>6815748</vt:i4>
      </vt:variant>
      <vt:variant>
        <vt:i4>0</vt:i4>
      </vt:variant>
      <vt:variant>
        <vt:i4>0</vt:i4>
      </vt:variant>
      <vt:variant>
        <vt:i4>5</vt:i4>
      </vt:variant>
      <vt:variant>
        <vt:lpwstr>mailto:karin.kirchner@renault.com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Patrick Aulehla</cp:lastModifiedBy>
  <cp:revision>11</cp:revision>
  <cp:lastPrinted>2021-04-23T14:15:00Z</cp:lastPrinted>
  <dcterms:created xsi:type="dcterms:W3CDTF">2021-04-23T14:09:00Z</dcterms:created>
  <dcterms:modified xsi:type="dcterms:W3CDTF">2021-04-23T14:34:00Z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2021-04-23T09:29:40Z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23f10377-3e40-4a8b-a758-4613c0994bed</vt:lpwstr>
  </property>
  <property fmtid="{D5CDD505-2E9C-101B-9397-08002B2CF9AE}" pid="9" name="MSIP_Label_fd1c0902-ed92-4fed-896d-2e7725de02d4_ContentBits">
    <vt:lpwstr>2</vt:lpwstr>
  </property>
</Properties>
</file>