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0826C7" w14:textId="77777777" w:rsidR="00E16721" w:rsidRPr="00185F7F" w:rsidRDefault="00BE2C28" w:rsidP="00BE2C28">
      <w:pPr>
        <w:pStyle w:val="1Dachzeile"/>
      </w:pPr>
      <w:r w:rsidRPr="00185F7F">
        <w:t>Stärker markenorientierte Ausrichtung geplant</w:t>
      </w:r>
    </w:p>
    <w:p w14:paraId="64C469A5" w14:textId="77777777" w:rsidR="00E16721" w:rsidRPr="00185F7F" w:rsidRDefault="00BE2C28" w:rsidP="00E16721">
      <w:pPr>
        <w:pStyle w:val="2Headline"/>
      </w:pPr>
      <w:r w:rsidRPr="00185F7F">
        <w:t xml:space="preserve">Renault </w:t>
      </w:r>
      <w:r w:rsidR="00CA5BB9" w:rsidRPr="00185F7F">
        <w:t xml:space="preserve">Gruppe </w:t>
      </w:r>
      <w:r w:rsidRPr="00185F7F">
        <w:t>plant neue Organisation des Unternehmens auf Basis von vier Marken</w:t>
      </w:r>
    </w:p>
    <w:p w14:paraId="5E15D879" w14:textId="77777777" w:rsidR="00301974" w:rsidRPr="00185F7F" w:rsidRDefault="00BE2C28" w:rsidP="00E16721">
      <w:pPr>
        <w:pStyle w:val="3Einleitung"/>
        <w:rPr>
          <w:lang w:val="de-DE"/>
        </w:rPr>
      </w:pPr>
      <w:bookmarkStart w:id="0" w:name="OLE_LINK3"/>
      <w:bookmarkStart w:id="1" w:name="OLE_LINK4"/>
      <w:r w:rsidRPr="00185F7F">
        <w:rPr>
          <w:lang w:val="de-DE"/>
        </w:rPr>
        <w:t xml:space="preserve">Die Renault Gruppe hat ein Projekt zur Entwicklung ihrer Organisation auf Basis ihrer Marken angekündigt. Ziel ist die Gruppierung in vier Geschäftseinheiten: Renault, Dacia, Alpine und Neue Mobilität. </w:t>
      </w:r>
    </w:p>
    <w:bookmarkEnd w:id="0"/>
    <w:bookmarkEnd w:id="1"/>
    <w:p w14:paraId="071E8BA1" w14:textId="77777777" w:rsidR="00BE2C28" w:rsidRPr="00185F7F" w:rsidRDefault="00BE2C28" w:rsidP="00BE2C28">
      <w:pPr>
        <w:pStyle w:val="4Lauftext"/>
        <w:rPr>
          <w:lang w:val="de-DE"/>
        </w:rPr>
      </w:pPr>
      <w:r w:rsidRPr="00185F7F">
        <w:rPr>
          <w:lang w:val="de-DE"/>
        </w:rPr>
        <w:t>Mit dem Projekt will das Unternehmen eine einfachere und stärker ergebnisorientierte Organisation schaffen und gleichzeitig den Zusammenhalt, die Motivation und das Zugehörigkeitsgefühl der nach Marken gruppierten Teams stärken.</w:t>
      </w:r>
    </w:p>
    <w:p w14:paraId="39DF41A8" w14:textId="77777777" w:rsidR="00BE2C28" w:rsidRPr="00185F7F" w:rsidRDefault="00BE2C28" w:rsidP="00BE2C28">
      <w:pPr>
        <w:pStyle w:val="4Lauftext"/>
        <w:rPr>
          <w:lang w:val="de-DE"/>
        </w:rPr>
      </w:pPr>
      <w:r w:rsidRPr="00185F7F">
        <w:rPr>
          <w:lang w:val="de-DE"/>
        </w:rPr>
        <w:t>Vier Business Units so</w:t>
      </w:r>
      <w:r w:rsidR="00CA5BB9" w:rsidRPr="00185F7F">
        <w:rPr>
          <w:lang w:val="de-DE"/>
        </w:rPr>
        <w:t>llen</w:t>
      </w:r>
      <w:r w:rsidRPr="00185F7F">
        <w:rPr>
          <w:lang w:val="de-DE"/>
        </w:rPr>
        <w:t xml:space="preserve"> künftig das Unternehmen prägen: Renault, Dacia, Alpine und Neue Mobilität. Jede Business Unit soll eine </w:t>
      </w:r>
      <w:r w:rsidR="00CA5BB9" w:rsidRPr="00185F7F">
        <w:rPr>
          <w:lang w:val="de-DE"/>
        </w:rPr>
        <w:t>eigenständige</w:t>
      </w:r>
      <w:r w:rsidRPr="00185F7F">
        <w:rPr>
          <w:lang w:val="de-DE"/>
        </w:rPr>
        <w:t xml:space="preserve"> Organisation erhalten. Das neue Projekt wird auch die Organisation von </w:t>
      </w:r>
      <w:r w:rsidR="00CA5BB9" w:rsidRPr="00185F7F">
        <w:rPr>
          <w:lang w:val="de-DE"/>
        </w:rPr>
        <w:t>Aufgaben</w:t>
      </w:r>
      <w:r w:rsidRPr="00185F7F">
        <w:rPr>
          <w:lang w:val="de-DE"/>
        </w:rPr>
        <w:t xml:space="preserve"> auf </w:t>
      </w:r>
      <w:r w:rsidR="00CA5BB9" w:rsidRPr="00185F7F">
        <w:rPr>
          <w:lang w:val="de-DE"/>
        </w:rPr>
        <w:t>funktions</w:t>
      </w:r>
      <w:r w:rsidRPr="00185F7F">
        <w:rPr>
          <w:lang w:val="de-DE"/>
        </w:rPr>
        <w:t>übergreifender Ebene umfassen.</w:t>
      </w:r>
    </w:p>
    <w:p w14:paraId="44E69D47" w14:textId="77777777" w:rsidR="00BE2C28" w:rsidRPr="00185F7F" w:rsidRDefault="00BE2C28" w:rsidP="00BE2C28">
      <w:pPr>
        <w:pStyle w:val="4Lauftext"/>
        <w:rPr>
          <w:lang w:val="de-DE"/>
        </w:rPr>
      </w:pPr>
      <w:r w:rsidRPr="00185F7F">
        <w:rPr>
          <w:lang w:val="de-DE"/>
        </w:rPr>
        <w:t xml:space="preserve">"Das Unternehmen muss seine Spielart ändern und Wert und Rentabilität statt Volumen in den Vordergrund stellen. Die Organisation um vier starke Marken und große funktionsübergreifende </w:t>
      </w:r>
      <w:r w:rsidR="00CA5BB9" w:rsidRPr="00185F7F">
        <w:rPr>
          <w:lang w:val="de-DE"/>
        </w:rPr>
        <w:t>Bereiche</w:t>
      </w:r>
      <w:r w:rsidRPr="00185F7F">
        <w:rPr>
          <w:lang w:val="de-DE"/>
        </w:rPr>
        <w:t xml:space="preserve"> würden es ermöglichen, einfacher, markt- und kundenorientierter und mit Teamgeist zu arbeiten, um das bestmögliche Ergebnis zu erzielen. Dies ist ein wesentlicher Hebel für die Erholung des Konzerns", sagte Luca de Meo, CEO der </w:t>
      </w:r>
      <w:proofErr w:type="spellStart"/>
      <w:r w:rsidRPr="00185F7F">
        <w:rPr>
          <w:lang w:val="de-DE"/>
        </w:rPr>
        <w:t>Groupe</w:t>
      </w:r>
      <w:proofErr w:type="spellEnd"/>
      <w:r w:rsidRPr="00185F7F">
        <w:rPr>
          <w:lang w:val="de-DE"/>
        </w:rPr>
        <w:t xml:space="preserve"> Renault.</w:t>
      </w:r>
    </w:p>
    <w:p w14:paraId="5E2C7F10" w14:textId="77777777" w:rsidR="00BE2C28" w:rsidRPr="00185F7F" w:rsidRDefault="00BE2C28" w:rsidP="00BE2C28">
      <w:pPr>
        <w:pStyle w:val="4Lauftext"/>
        <w:rPr>
          <w:lang w:val="de-DE"/>
        </w:rPr>
      </w:pPr>
      <w:r w:rsidRPr="00185F7F">
        <w:rPr>
          <w:lang w:val="de-DE"/>
        </w:rPr>
        <w:t>Im Rahmen dieses Projekts werden die Überlegungen zur Schaffung, Organisation und Umsetzung dieser neuen Business Units unter folgenden Verantwortungen vorbereitet:</w:t>
      </w:r>
    </w:p>
    <w:p w14:paraId="6C137395" w14:textId="77777777" w:rsidR="00BE2C28" w:rsidRPr="00185F7F" w:rsidRDefault="00BE2C28" w:rsidP="00BE2C28">
      <w:pPr>
        <w:pStyle w:val="4Lauftext"/>
        <w:rPr>
          <w:lang w:val="de-DE"/>
        </w:rPr>
      </w:pPr>
      <w:r w:rsidRPr="00185F7F">
        <w:rPr>
          <w:lang w:val="de-DE"/>
        </w:rPr>
        <w:t xml:space="preserve">- </w:t>
      </w:r>
      <w:r w:rsidRPr="00185F7F">
        <w:rPr>
          <w:b/>
          <w:bCs/>
          <w:lang w:val="de-DE"/>
        </w:rPr>
        <w:t>Luca de Meo</w:t>
      </w:r>
      <w:r w:rsidRPr="00185F7F">
        <w:rPr>
          <w:lang w:val="de-DE"/>
        </w:rPr>
        <w:t xml:space="preserve">, Vorstandsvorsitzender </w:t>
      </w:r>
      <w:proofErr w:type="spellStart"/>
      <w:r w:rsidRPr="00185F7F">
        <w:rPr>
          <w:lang w:val="de-DE"/>
        </w:rPr>
        <w:t>Groupe</w:t>
      </w:r>
      <w:proofErr w:type="spellEnd"/>
      <w:r w:rsidRPr="00185F7F">
        <w:rPr>
          <w:lang w:val="de-DE"/>
        </w:rPr>
        <w:t xml:space="preserve"> Renault, für Renault,</w:t>
      </w:r>
    </w:p>
    <w:p w14:paraId="4146151D" w14:textId="77777777" w:rsidR="00BE2C28" w:rsidRPr="00185F7F" w:rsidRDefault="00BE2C28" w:rsidP="00BE2C28">
      <w:pPr>
        <w:pStyle w:val="4Lauftext"/>
        <w:rPr>
          <w:lang w:val="de-DE"/>
        </w:rPr>
      </w:pPr>
      <w:r w:rsidRPr="00185F7F">
        <w:rPr>
          <w:lang w:val="de-DE"/>
        </w:rPr>
        <w:t xml:space="preserve">- </w:t>
      </w:r>
      <w:r w:rsidRPr="00185F7F">
        <w:rPr>
          <w:b/>
          <w:bCs/>
          <w:lang w:val="de-DE"/>
        </w:rPr>
        <w:t>Denis Le Vot</w:t>
      </w:r>
      <w:r w:rsidRPr="00185F7F">
        <w:rPr>
          <w:lang w:val="de-DE"/>
        </w:rPr>
        <w:t xml:space="preserve">, EVP, Regionen, Vertrieb und Marketing, </w:t>
      </w:r>
      <w:proofErr w:type="spellStart"/>
      <w:r w:rsidRPr="00185F7F">
        <w:rPr>
          <w:lang w:val="de-DE"/>
        </w:rPr>
        <w:t>Groupe</w:t>
      </w:r>
      <w:proofErr w:type="spellEnd"/>
      <w:r w:rsidRPr="00185F7F">
        <w:rPr>
          <w:lang w:val="de-DE"/>
        </w:rPr>
        <w:t xml:space="preserve"> Renault, für Dacia,</w:t>
      </w:r>
    </w:p>
    <w:p w14:paraId="38A4C849" w14:textId="77777777" w:rsidR="00BE2C28" w:rsidRPr="00185F7F" w:rsidRDefault="00BE2C28" w:rsidP="00BE2C28">
      <w:pPr>
        <w:pStyle w:val="4Lauftext"/>
        <w:rPr>
          <w:lang w:val="de-DE"/>
        </w:rPr>
      </w:pPr>
      <w:r w:rsidRPr="00185F7F">
        <w:rPr>
          <w:lang w:val="de-DE"/>
        </w:rPr>
        <w:t xml:space="preserve">- </w:t>
      </w:r>
      <w:r w:rsidRPr="00185F7F">
        <w:rPr>
          <w:b/>
          <w:bCs/>
          <w:lang w:val="de-DE"/>
        </w:rPr>
        <w:t xml:space="preserve">Cyril </w:t>
      </w:r>
      <w:proofErr w:type="spellStart"/>
      <w:r w:rsidRPr="00185F7F">
        <w:rPr>
          <w:b/>
          <w:bCs/>
          <w:lang w:val="de-DE"/>
        </w:rPr>
        <w:t>Abiteboul</w:t>
      </w:r>
      <w:proofErr w:type="spellEnd"/>
      <w:r w:rsidRPr="00185F7F">
        <w:rPr>
          <w:lang w:val="de-DE"/>
        </w:rPr>
        <w:t>, Geschäftsführer von Renault Sport Racing, für Alpine,</w:t>
      </w:r>
    </w:p>
    <w:p w14:paraId="24A46EB0" w14:textId="77777777" w:rsidR="00BE2C28" w:rsidRPr="00185F7F" w:rsidRDefault="00BE2C28" w:rsidP="00BE2C28">
      <w:pPr>
        <w:pStyle w:val="4Lauftext"/>
        <w:rPr>
          <w:lang w:val="de-DE"/>
        </w:rPr>
      </w:pPr>
      <w:r w:rsidRPr="00185F7F">
        <w:rPr>
          <w:lang w:val="de-DE"/>
        </w:rPr>
        <w:t xml:space="preserve">- </w:t>
      </w:r>
      <w:r w:rsidRPr="00185F7F">
        <w:rPr>
          <w:b/>
          <w:bCs/>
          <w:lang w:val="de-DE"/>
        </w:rPr>
        <w:t xml:space="preserve">Clotilde </w:t>
      </w:r>
      <w:proofErr w:type="spellStart"/>
      <w:r w:rsidRPr="00185F7F">
        <w:rPr>
          <w:b/>
          <w:bCs/>
          <w:lang w:val="de-DE"/>
        </w:rPr>
        <w:t>Delbos</w:t>
      </w:r>
      <w:proofErr w:type="spellEnd"/>
      <w:r w:rsidRPr="00185F7F">
        <w:rPr>
          <w:lang w:val="de-DE"/>
        </w:rPr>
        <w:t>, stellvertretende Vorstandsvorsitzende </w:t>
      </w:r>
      <w:proofErr w:type="spellStart"/>
      <w:r w:rsidRPr="00185F7F">
        <w:rPr>
          <w:lang w:val="de-DE"/>
        </w:rPr>
        <w:t>Groupe</w:t>
      </w:r>
      <w:proofErr w:type="spellEnd"/>
      <w:r w:rsidRPr="00185F7F">
        <w:rPr>
          <w:lang w:val="de-DE"/>
        </w:rPr>
        <w:t xml:space="preserve"> Renault, für Neue Mobilität.</w:t>
      </w:r>
    </w:p>
    <w:p w14:paraId="53372B6E" w14:textId="77777777" w:rsidR="00BE2C28" w:rsidRPr="00185F7F" w:rsidRDefault="00BE2C28" w:rsidP="00BE2C28">
      <w:pPr>
        <w:pStyle w:val="4Lauftext"/>
        <w:suppressAutoHyphens/>
        <w:rPr>
          <w:lang w:val="de-DE"/>
        </w:rPr>
      </w:pPr>
      <w:r w:rsidRPr="00185F7F">
        <w:rPr>
          <w:lang w:val="de-DE"/>
        </w:rPr>
        <w:t>Sobald dieser Plan für die Organisationsentwicklung ausreichend abgeschlossen ist, wird er den Arbeitnehmervertretungen vorgelegt.</w:t>
      </w:r>
    </w:p>
    <w:p w14:paraId="528FEC70" w14:textId="77777777" w:rsidR="00A73EF4" w:rsidRDefault="00A73EF4">
      <w:pPr>
        <w:rPr>
          <w:rFonts w:ascii="Arial" w:hAnsi="Arial"/>
          <w:b/>
          <w:bCs/>
          <w:caps/>
          <w:sz w:val="22"/>
        </w:rPr>
      </w:pPr>
      <w:r>
        <w:br w:type="page"/>
      </w:r>
    </w:p>
    <w:p w14:paraId="0689FE78" w14:textId="44D24AE4" w:rsidR="007F68FA" w:rsidRPr="00185F7F" w:rsidRDefault="007F68FA" w:rsidP="007F68FA">
      <w:pPr>
        <w:pStyle w:val="Ansprechpartner"/>
      </w:pPr>
      <w:r w:rsidRPr="00185F7F">
        <w:lastRenderedPageBreak/>
        <w:t>Ansprechpartner:</w:t>
      </w:r>
    </w:p>
    <w:p w14:paraId="76F3FD75" w14:textId="1C1EDFCF" w:rsidR="007F68FA" w:rsidRPr="00185F7F" w:rsidRDefault="00A73EF4" w:rsidP="007F68FA">
      <w:pPr>
        <w:pStyle w:val="AnsprechpartnerText"/>
      </w:pPr>
      <w:r>
        <w:t xml:space="preserve">Nora Mautner Markhof, Direktorin </w:t>
      </w:r>
      <w:r w:rsidR="007F68FA" w:rsidRPr="00185F7F">
        <w:t>Kommunikation</w:t>
      </w:r>
      <w:r w:rsidR="007F68FA" w:rsidRPr="00185F7F">
        <w:br/>
        <w:t xml:space="preserve">Tel. </w:t>
      </w:r>
      <w:r>
        <w:t>01 680 10 103</w:t>
      </w:r>
      <w:r w:rsidR="007F68FA" w:rsidRPr="00185F7F">
        <w:br/>
        <w:t xml:space="preserve">E-Mail: </w:t>
      </w:r>
      <w:r>
        <w:t>nora.mautner-markhof@renault.at</w:t>
      </w:r>
    </w:p>
    <w:p w14:paraId="094F76BB" w14:textId="4F2BF09E" w:rsidR="007F68FA" w:rsidRPr="00185F7F" w:rsidRDefault="007F68FA" w:rsidP="007F68FA">
      <w:pPr>
        <w:pStyle w:val="AnsprechpartnerLink"/>
      </w:pPr>
      <w:r w:rsidRPr="00185F7F">
        <w:t>www.</w:t>
      </w:r>
      <w:r w:rsidR="00A73EF4">
        <w:t>media.renault.at</w:t>
      </w:r>
    </w:p>
    <w:sectPr w:rsidR="007F68FA" w:rsidRPr="00185F7F" w:rsidSect="00F37D51">
      <w:footerReference w:type="even" r:id="rId7"/>
      <w:footerReference w:type="default" r:id="rId8"/>
      <w:headerReference w:type="first" r:id="rId9"/>
      <w:pgSz w:w="11906" w:h="16838" w:code="9"/>
      <w:pgMar w:top="2325" w:right="703" w:bottom="1701" w:left="2098" w:header="1304" w:footer="737" w:gutter="0"/>
      <w:paperSrc w:first="15" w:other="15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7D9A95" w14:textId="77777777" w:rsidR="00407A8D" w:rsidRDefault="00407A8D">
      <w:r>
        <w:separator/>
      </w:r>
    </w:p>
  </w:endnote>
  <w:endnote w:type="continuationSeparator" w:id="0">
    <w:p w14:paraId="119220D7" w14:textId="77777777" w:rsidR="00407A8D" w:rsidRDefault="00407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A9E7DE" w14:textId="77777777" w:rsidR="002022F2" w:rsidRDefault="002022F2">
    <w:pPr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633117CC" w14:textId="77777777" w:rsidR="002022F2" w:rsidRDefault="002022F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2809E1" w14:textId="77777777" w:rsidR="002022F2" w:rsidRDefault="002022F2">
    <w:pPr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305456">
      <w:rPr>
        <w:rStyle w:val="Seitenzahl"/>
        <w:noProof/>
      </w:rPr>
      <w:t>2</w:t>
    </w:r>
    <w:r>
      <w:rPr>
        <w:rStyle w:val="Seitenzahl"/>
      </w:rPr>
      <w:fldChar w:fldCharType="end"/>
    </w:r>
  </w:p>
  <w:p w14:paraId="160FBDB4" w14:textId="77777777" w:rsidR="002022F2" w:rsidRDefault="002022F2">
    <w:pPr>
      <w:jc w:val="center"/>
      <w:rPr>
        <w:rStyle w:val="Seitenzah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E33BE2" w14:textId="77777777" w:rsidR="00407A8D" w:rsidRDefault="00407A8D">
      <w:r>
        <w:separator/>
      </w:r>
    </w:p>
  </w:footnote>
  <w:footnote w:type="continuationSeparator" w:id="0">
    <w:p w14:paraId="146B304B" w14:textId="77777777" w:rsidR="00407A8D" w:rsidRDefault="00407A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C9F760" w14:textId="77777777" w:rsidR="000347BA" w:rsidRDefault="00F37D51" w:rsidP="00B46C03">
    <w:pPr>
      <w:pStyle w:val="Kopfzeile"/>
      <w:spacing w:before="1418"/>
      <w:ind w:right="108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1D9F0F9" wp14:editId="00FE59A0">
              <wp:simplePos x="0" y="0"/>
              <wp:positionH relativeFrom="column">
                <wp:posOffset>1269</wp:posOffset>
              </wp:positionH>
              <wp:positionV relativeFrom="paragraph">
                <wp:posOffset>734060</wp:posOffset>
              </wp:positionV>
              <wp:extent cx="5934075" cy="314325"/>
              <wp:effectExtent l="0" t="0" r="9525" b="9525"/>
              <wp:wrapNone/>
              <wp:docPr id="1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34075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A598B9" w14:textId="77777777" w:rsidR="0096174A" w:rsidRPr="00091ED0" w:rsidRDefault="00F37D51" w:rsidP="00F37D51">
                          <w:pPr>
                            <w:rPr>
                              <w:rFonts w:ascii="Arial" w:hAnsi="Arial" w:cs="Arial"/>
                            </w:rPr>
                          </w:pPr>
                          <w:r w:rsidRPr="00F37D51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PRESSEINFORMATION</w:t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ab/>
                            <w:t xml:space="preserve">    </w:t>
                          </w:r>
                          <w:r w:rsidR="00BE2C28">
                            <w:rPr>
                              <w:rFonts w:ascii="Arial" w:hAnsi="Arial" w:cs="Arial"/>
                            </w:rPr>
                            <w:t>03</w:t>
                          </w:r>
                          <w:r w:rsidR="0096174A" w:rsidRPr="00091ED0">
                            <w:rPr>
                              <w:rFonts w:ascii="Arial" w:hAnsi="Arial" w:cs="Arial"/>
                            </w:rPr>
                            <w:t>.</w:t>
                          </w:r>
                          <w:r w:rsidR="00BE2C28">
                            <w:rPr>
                              <w:rFonts w:ascii="Arial" w:hAnsi="Arial" w:cs="Arial"/>
                            </w:rPr>
                            <w:t>09</w:t>
                          </w:r>
                          <w:r w:rsidR="0096174A" w:rsidRPr="00091ED0">
                            <w:rPr>
                              <w:rFonts w:ascii="Arial" w:hAnsi="Arial" w:cs="Arial"/>
                            </w:rPr>
                            <w:t>.20</w:t>
                          </w:r>
                          <w:r w:rsidR="00374FE4">
                            <w:rPr>
                              <w:rFonts w:ascii="Arial" w:hAnsi="Arial" w:cs="Arial"/>
                            </w:rPr>
                            <w:t>20</w:t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D9F0F9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.1pt;margin-top:57.8pt;width:467.2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" filled="f" stroked="f">
              <v:textbox inset="0,,0">
                <w:txbxContent>
                  <w:p w14:paraId="70A598B9" w14:textId="77777777" w:rsidR="0096174A" w:rsidRPr="00091ED0" w:rsidRDefault="00F37D51" w:rsidP="00F37D51">
                    <w:pPr>
                      <w:rPr>
                        <w:rFonts w:ascii="Arial" w:hAnsi="Arial" w:cs="Arial"/>
                      </w:rPr>
                    </w:pPr>
                    <w:r w:rsidRPr="00F37D51">
                      <w:rPr>
                        <w:rFonts w:ascii="Arial" w:hAnsi="Arial" w:cs="Arial"/>
                        <w:sz w:val="28"/>
                        <w:szCs w:val="28"/>
                      </w:rPr>
                      <w:t>PRESSEINFORMATION</w:t>
                    </w:r>
                    <w:r>
                      <w:rPr>
                        <w:rFonts w:ascii="Arial" w:hAnsi="Arial" w:cs="Arial"/>
                        <w:sz w:val="28"/>
                        <w:szCs w:val="28"/>
                      </w:rPr>
                      <w:tab/>
                    </w:r>
                    <w:r>
                      <w:rPr>
                        <w:rFonts w:ascii="Arial" w:hAnsi="Arial" w:cs="Arial"/>
                        <w:sz w:val="28"/>
                        <w:szCs w:val="28"/>
                      </w:rPr>
                      <w:tab/>
                    </w:r>
                    <w:r>
                      <w:rPr>
                        <w:rFonts w:ascii="Arial" w:hAnsi="Arial" w:cs="Arial"/>
                        <w:sz w:val="28"/>
                        <w:szCs w:val="28"/>
                      </w:rPr>
                      <w:tab/>
                    </w:r>
                    <w:r>
                      <w:rPr>
                        <w:rFonts w:ascii="Arial" w:hAnsi="Arial" w:cs="Arial"/>
                        <w:sz w:val="28"/>
                        <w:szCs w:val="28"/>
                      </w:rPr>
                      <w:tab/>
                    </w:r>
                    <w:r>
                      <w:rPr>
                        <w:rFonts w:ascii="Arial" w:hAnsi="Arial" w:cs="Arial"/>
                        <w:sz w:val="28"/>
                        <w:szCs w:val="28"/>
                      </w:rPr>
                      <w:tab/>
                    </w:r>
                    <w:r>
                      <w:rPr>
                        <w:rFonts w:ascii="Arial" w:hAnsi="Arial" w:cs="Arial"/>
                        <w:sz w:val="28"/>
                        <w:szCs w:val="28"/>
                      </w:rPr>
                      <w:tab/>
                    </w:r>
                    <w:r>
                      <w:rPr>
                        <w:rFonts w:ascii="Arial" w:hAnsi="Arial" w:cs="Arial"/>
                        <w:sz w:val="28"/>
                        <w:szCs w:val="28"/>
                      </w:rPr>
                      <w:tab/>
                      <w:t xml:space="preserve">    </w:t>
                    </w:r>
                    <w:r w:rsidR="00BE2C28">
                      <w:rPr>
                        <w:rFonts w:ascii="Arial" w:hAnsi="Arial" w:cs="Arial"/>
                      </w:rPr>
                      <w:t>03</w:t>
                    </w:r>
                    <w:r w:rsidR="0096174A" w:rsidRPr="00091ED0">
                      <w:rPr>
                        <w:rFonts w:ascii="Arial" w:hAnsi="Arial" w:cs="Arial"/>
                      </w:rPr>
                      <w:t>.</w:t>
                    </w:r>
                    <w:r w:rsidR="00BE2C28">
                      <w:rPr>
                        <w:rFonts w:ascii="Arial" w:hAnsi="Arial" w:cs="Arial"/>
                      </w:rPr>
                      <w:t>09</w:t>
                    </w:r>
                    <w:r w:rsidR="0096174A" w:rsidRPr="00091ED0">
                      <w:rPr>
                        <w:rFonts w:ascii="Arial" w:hAnsi="Arial" w:cs="Arial"/>
                      </w:rPr>
                      <w:t>.20</w:t>
                    </w:r>
                    <w:r w:rsidR="00374FE4">
                      <w:rPr>
                        <w:rFonts w:ascii="Arial" w:hAnsi="Arial" w:cs="Arial"/>
                      </w:rPr>
                      <w:t>20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1" locked="0" layoutInCell="1" allowOverlap="1" wp14:anchorId="38C10872" wp14:editId="606DD587">
          <wp:simplePos x="0" y="0"/>
          <wp:positionH relativeFrom="page">
            <wp:posOffset>511810</wp:posOffset>
          </wp:positionH>
          <wp:positionV relativeFrom="page">
            <wp:posOffset>511810</wp:posOffset>
          </wp:positionV>
          <wp:extent cx="1634490" cy="171450"/>
          <wp:effectExtent l="0" t="0" r="0" b="6350"/>
          <wp:wrapNone/>
          <wp:docPr id="2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4490" cy="171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77A6B524"/>
    <w:lvl w:ilvl="0">
      <w:numFmt w:val="decimal"/>
      <w:lvlText w:val="*"/>
      <w:lvlJc w:val="left"/>
    </w:lvl>
  </w:abstractNum>
  <w:abstractNum w:abstractNumId="1" w15:restartNumberingAfterBreak="0">
    <w:nsid w:val="579D7515"/>
    <w:multiLevelType w:val="multilevel"/>
    <w:tmpl w:val="F24AB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C2121F4"/>
    <w:multiLevelType w:val="hybridMultilevel"/>
    <w:tmpl w:val="91A4ADB6"/>
    <w:lvl w:ilvl="0" w:tplc="EB024C1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cs="Arial Black" w:hint="default"/>
      </w:rPr>
    </w:lvl>
    <w:lvl w:ilvl="1" w:tplc="7C70498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F5C07A1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DD09EA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 Black" w:hint="default"/>
      </w:rPr>
    </w:lvl>
    <w:lvl w:ilvl="4" w:tplc="5B88E18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BCBE6E1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2F067AE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Arial Black" w:hint="default"/>
      </w:rPr>
    </w:lvl>
    <w:lvl w:ilvl="7" w:tplc="8E32844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DF346A8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EF23C24"/>
    <w:multiLevelType w:val="multilevel"/>
    <w:tmpl w:val="CB225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A3543BE"/>
    <w:multiLevelType w:val="hybridMultilevel"/>
    <w:tmpl w:val="3F445D8A"/>
    <w:lvl w:ilvl="0" w:tplc="141E00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1CD5B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37E38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6883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24B65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D6606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26CF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D823A7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6D224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  <w:lang w:val="de-DE"/>
        </w:rPr>
      </w:lvl>
    </w:lvlOverride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0A01" w:allStyles="1" w:customStyles="0" w:latentStyles="0" w:stylesInUse="0" w:headingStyles="0" w:numberingStyles="0" w:tableStyles="0" w:directFormattingOnRuns="0" w:directFormattingOnParagraphs="1" w:directFormattingOnNumbering="0" w:directFormattingOnTables="1" w:clearFormatting="0" w:top3HeadingStyles="0" w:visibleStyles="0" w:alternateStyleNames="0"/>
  <w:defaultTabStop w:val="708"/>
  <w:autoHyphenation/>
  <w:hyphenationZone w:val="142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1B2"/>
    <w:rsid w:val="00016DF0"/>
    <w:rsid w:val="000204B8"/>
    <w:rsid w:val="000210D5"/>
    <w:rsid w:val="000347BA"/>
    <w:rsid w:val="0005297F"/>
    <w:rsid w:val="00071AE5"/>
    <w:rsid w:val="00072512"/>
    <w:rsid w:val="00087990"/>
    <w:rsid w:val="00091ED0"/>
    <w:rsid w:val="000953FA"/>
    <w:rsid w:val="00097324"/>
    <w:rsid w:val="000A6C78"/>
    <w:rsid w:val="000B7967"/>
    <w:rsid w:val="000F3E9C"/>
    <w:rsid w:val="00100D59"/>
    <w:rsid w:val="0010410B"/>
    <w:rsid w:val="0011229B"/>
    <w:rsid w:val="0011708C"/>
    <w:rsid w:val="001201D5"/>
    <w:rsid w:val="00133F51"/>
    <w:rsid w:val="001406BF"/>
    <w:rsid w:val="001515F5"/>
    <w:rsid w:val="00154000"/>
    <w:rsid w:val="001713AB"/>
    <w:rsid w:val="0017415E"/>
    <w:rsid w:val="00185F7F"/>
    <w:rsid w:val="0019296E"/>
    <w:rsid w:val="001C1E5E"/>
    <w:rsid w:val="001D749D"/>
    <w:rsid w:val="002022F2"/>
    <w:rsid w:val="00203DE6"/>
    <w:rsid w:val="00206B51"/>
    <w:rsid w:val="00224A6E"/>
    <w:rsid w:val="00226E37"/>
    <w:rsid w:val="00291166"/>
    <w:rsid w:val="00296667"/>
    <w:rsid w:val="00296E8A"/>
    <w:rsid w:val="002A28FB"/>
    <w:rsid w:val="002A4A46"/>
    <w:rsid w:val="002B0D19"/>
    <w:rsid w:val="002B41F5"/>
    <w:rsid w:val="002B7EC0"/>
    <w:rsid w:val="002E226C"/>
    <w:rsid w:val="002F62C4"/>
    <w:rsid w:val="00301974"/>
    <w:rsid w:val="00305456"/>
    <w:rsid w:val="00346A81"/>
    <w:rsid w:val="003502ED"/>
    <w:rsid w:val="003542A7"/>
    <w:rsid w:val="00354D7A"/>
    <w:rsid w:val="00366858"/>
    <w:rsid w:val="00374FE4"/>
    <w:rsid w:val="00397FA1"/>
    <w:rsid w:val="003A6E49"/>
    <w:rsid w:val="003A74BC"/>
    <w:rsid w:val="003B2A7B"/>
    <w:rsid w:val="003C04DA"/>
    <w:rsid w:val="003C5A42"/>
    <w:rsid w:val="003C7571"/>
    <w:rsid w:val="003D1D24"/>
    <w:rsid w:val="003F7B68"/>
    <w:rsid w:val="00407A8D"/>
    <w:rsid w:val="00407C6D"/>
    <w:rsid w:val="00411D86"/>
    <w:rsid w:val="004138AF"/>
    <w:rsid w:val="0042003F"/>
    <w:rsid w:val="00422514"/>
    <w:rsid w:val="004427FB"/>
    <w:rsid w:val="00442A69"/>
    <w:rsid w:val="00451C51"/>
    <w:rsid w:val="00467479"/>
    <w:rsid w:val="00470B96"/>
    <w:rsid w:val="00475363"/>
    <w:rsid w:val="004A22A5"/>
    <w:rsid w:val="004A2A1E"/>
    <w:rsid w:val="004A4322"/>
    <w:rsid w:val="004E3AC1"/>
    <w:rsid w:val="00501365"/>
    <w:rsid w:val="005034F7"/>
    <w:rsid w:val="00523A3A"/>
    <w:rsid w:val="00533F90"/>
    <w:rsid w:val="00553C19"/>
    <w:rsid w:val="0055654A"/>
    <w:rsid w:val="005669EA"/>
    <w:rsid w:val="00583A5D"/>
    <w:rsid w:val="005B5E3E"/>
    <w:rsid w:val="005B754F"/>
    <w:rsid w:val="005C1200"/>
    <w:rsid w:val="005C26EA"/>
    <w:rsid w:val="005C384E"/>
    <w:rsid w:val="005C6C5B"/>
    <w:rsid w:val="005D7CB6"/>
    <w:rsid w:val="006251BB"/>
    <w:rsid w:val="006404EA"/>
    <w:rsid w:val="006504B9"/>
    <w:rsid w:val="00661668"/>
    <w:rsid w:val="0067767A"/>
    <w:rsid w:val="00680F8D"/>
    <w:rsid w:val="006969D9"/>
    <w:rsid w:val="006A691A"/>
    <w:rsid w:val="006C56B1"/>
    <w:rsid w:val="006C61B5"/>
    <w:rsid w:val="00700DFA"/>
    <w:rsid w:val="00713DD1"/>
    <w:rsid w:val="00730692"/>
    <w:rsid w:val="007473BF"/>
    <w:rsid w:val="007B64AE"/>
    <w:rsid w:val="007D1AA9"/>
    <w:rsid w:val="007F68FA"/>
    <w:rsid w:val="008018B4"/>
    <w:rsid w:val="0084049B"/>
    <w:rsid w:val="008420D0"/>
    <w:rsid w:val="00882358"/>
    <w:rsid w:val="008A1683"/>
    <w:rsid w:val="008A17E8"/>
    <w:rsid w:val="008A7C1E"/>
    <w:rsid w:val="008B2A81"/>
    <w:rsid w:val="008C1CBC"/>
    <w:rsid w:val="008C4DBA"/>
    <w:rsid w:val="008D2F23"/>
    <w:rsid w:val="008D69F9"/>
    <w:rsid w:val="008E4A34"/>
    <w:rsid w:val="008E52C3"/>
    <w:rsid w:val="008E6068"/>
    <w:rsid w:val="008F789F"/>
    <w:rsid w:val="00901423"/>
    <w:rsid w:val="0090324B"/>
    <w:rsid w:val="00903402"/>
    <w:rsid w:val="009411B2"/>
    <w:rsid w:val="00946A1F"/>
    <w:rsid w:val="00951CA1"/>
    <w:rsid w:val="00953EAC"/>
    <w:rsid w:val="009550DA"/>
    <w:rsid w:val="0096174A"/>
    <w:rsid w:val="00964108"/>
    <w:rsid w:val="00983117"/>
    <w:rsid w:val="009931DA"/>
    <w:rsid w:val="009B3793"/>
    <w:rsid w:val="009B4DFD"/>
    <w:rsid w:val="009B7696"/>
    <w:rsid w:val="00A02B94"/>
    <w:rsid w:val="00A24771"/>
    <w:rsid w:val="00A622BA"/>
    <w:rsid w:val="00A65212"/>
    <w:rsid w:val="00A67748"/>
    <w:rsid w:val="00A732E4"/>
    <w:rsid w:val="00A73EF4"/>
    <w:rsid w:val="00A94901"/>
    <w:rsid w:val="00A976B5"/>
    <w:rsid w:val="00AD5827"/>
    <w:rsid w:val="00AE0427"/>
    <w:rsid w:val="00AE6771"/>
    <w:rsid w:val="00AE6CDA"/>
    <w:rsid w:val="00AF5575"/>
    <w:rsid w:val="00B155BD"/>
    <w:rsid w:val="00B27078"/>
    <w:rsid w:val="00B4553E"/>
    <w:rsid w:val="00B46C03"/>
    <w:rsid w:val="00B5635D"/>
    <w:rsid w:val="00B8411C"/>
    <w:rsid w:val="00BA4A73"/>
    <w:rsid w:val="00BC0144"/>
    <w:rsid w:val="00BD3458"/>
    <w:rsid w:val="00BE2C28"/>
    <w:rsid w:val="00C03BD0"/>
    <w:rsid w:val="00C2074E"/>
    <w:rsid w:val="00C360A1"/>
    <w:rsid w:val="00C53FDC"/>
    <w:rsid w:val="00C60AF0"/>
    <w:rsid w:val="00C60C27"/>
    <w:rsid w:val="00C65429"/>
    <w:rsid w:val="00C82EE7"/>
    <w:rsid w:val="00CA3490"/>
    <w:rsid w:val="00CA5BB9"/>
    <w:rsid w:val="00CB4B09"/>
    <w:rsid w:val="00CB6528"/>
    <w:rsid w:val="00CC2A46"/>
    <w:rsid w:val="00CD7BF8"/>
    <w:rsid w:val="00D07FF4"/>
    <w:rsid w:val="00D11F6A"/>
    <w:rsid w:val="00D52BE5"/>
    <w:rsid w:val="00D62C49"/>
    <w:rsid w:val="00DA2A9B"/>
    <w:rsid w:val="00DB184E"/>
    <w:rsid w:val="00DC01FD"/>
    <w:rsid w:val="00DE71BA"/>
    <w:rsid w:val="00E16721"/>
    <w:rsid w:val="00E1706F"/>
    <w:rsid w:val="00E3160B"/>
    <w:rsid w:val="00E350EE"/>
    <w:rsid w:val="00E50D58"/>
    <w:rsid w:val="00E77639"/>
    <w:rsid w:val="00E86662"/>
    <w:rsid w:val="00E9369F"/>
    <w:rsid w:val="00EB5F9B"/>
    <w:rsid w:val="00ED45CF"/>
    <w:rsid w:val="00EE4DE1"/>
    <w:rsid w:val="00EE50B8"/>
    <w:rsid w:val="00F112AE"/>
    <w:rsid w:val="00F35F64"/>
    <w:rsid w:val="00F37D51"/>
    <w:rsid w:val="00F478E2"/>
    <w:rsid w:val="00FE3950"/>
    <w:rsid w:val="00FF1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8516AD"/>
  <w15:docId w15:val="{36AEC794-EE9B-412B-89F8-28C351F6C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qFormat/>
    <w:rsid w:val="009550DA"/>
    <w:pPr>
      <w:keepNext/>
      <w:widowControl w:val="0"/>
      <w:spacing w:after="180" w:line="340" w:lineRule="atLeast"/>
      <w:jc w:val="center"/>
      <w:outlineLvl w:val="0"/>
    </w:pPr>
    <w:rPr>
      <w:rFonts w:ascii="Arial" w:hAnsi="Arial"/>
      <w:b/>
      <w:sz w:val="24"/>
    </w:rPr>
  </w:style>
  <w:style w:type="paragraph" w:styleId="berschrift2">
    <w:name w:val="heading 2"/>
    <w:basedOn w:val="Standard"/>
    <w:next w:val="Standard"/>
    <w:qFormat/>
    <w:pPr>
      <w:keepNext/>
      <w:spacing w:after="580" w:line="400" w:lineRule="exact"/>
      <w:jc w:val="center"/>
      <w:outlineLvl w:val="1"/>
    </w:pPr>
    <w:rPr>
      <w:rFonts w:ascii="Arial Black" w:hAnsi="Arial Black"/>
      <w:b/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C60C27"/>
    <w:pPr>
      <w:tabs>
        <w:tab w:val="center" w:pos="4536"/>
        <w:tab w:val="right" w:pos="9072"/>
      </w:tabs>
    </w:pPr>
    <w:rPr>
      <w:rFonts w:ascii="Arial" w:hAnsi="Arial"/>
    </w:rPr>
  </w:style>
  <w:style w:type="character" w:styleId="Hyperlink">
    <w:name w:val="Hyperlink"/>
    <w:aliases w:val="Renault-Hyperlink"/>
    <w:semiHidden/>
    <w:rPr>
      <w:rFonts w:ascii="Arial" w:hAnsi="Arial"/>
      <w:color w:val="0000FF"/>
      <w:sz w:val="24"/>
      <w:u w:val="single"/>
    </w:rPr>
  </w:style>
  <w:style w:type="paragraph" w:styleId="Kopfzeile">
    <w:name w:val="header"/>
    <w:aliases w:val="Renault Kopfzeile Datum"/>
    <w:basedOn w:val="Standard"/>
    <w:semiHidden/>
    <w:pPr>
      <w:tabs>
        <w:tab w:val="center" w:pos="4536"/>
        <w:tab w:val="right" w:pos="9072"/>
      </w:tabs>
      <w:spacing w:before="1240"/>
      <w:jc w:val="right"/>
    </w:pPr>
    <w:rPr>
      <w:rFonts w:ascii="Arial" w:hAnsi="Arial"/>
      <w:color w:val="5F5F5F"/>
      <w:sz w:val="22"/>
    </w:rPr>
  </w:style>
  <w:style w:type="paragraph" w:styleId="StandardWeb">
    <w:name w:val="Normal (Web)"/>
    <w:basedOn w:val="Standard"/>
    <w:uiPriority w:val="99"/>
    <w:semiHidden/>
    <w:pPr>
      <w:spacing w:before="100" w:beforeAutospacing="1" w:after="100" w:afterAutospacing="1"/>
    </w:pPr>
    <w:rPr>
      <w:sz w:val="24"/>
      <w:szCs w:val="24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Seitenzahl">
    <w:name w:val="page number"/>
    <w:aliases w:val="Renault"/>
    <w:rsid w:val="00C60C27"/>
    <w:rPr>
      <w:rFonts w:ascii="Arial" w:hAnsi="Arial"/>
      <w:sz w:val="22"/>
    </w:rPr>
  </w:style>
  <w:style w:type="paragraph" w:customStyle="1" w:styleId="1Dachzeile">
    <w:name w:val="1_Dachzeile"/>
    <w:basedOn w:val="Standard"/>
    <w:next w:val="2Headline"/>
    <w:rsid w:val="009550DA"/>
    <w:pPr>
      <w:widowControl w:val="0"/>
      <w:spacing w:before="1320" w:after="120"/>
      <w:ind w:right="27"/>
    </w:pPr>
    <w:rPr>
      <w:rFonts w:ascii="Arial" w:hAnsi="Arial"/>
      <w:b/>
      <w:bCs/>
      <w:caps/>
    </w:rPr>
  </w:style>
  <w:style w:type="paragraph" w:customStyle="1" w:styleId="2Headline">
    <w:name w:val="2_Headline"/>
    <w:basedOn w:val="Standard"/>
    <w:next w:val="3Einleitung"/>
    <w:rsid w:val="009550DA"/>
    <w:pPr>
      <w:widowControl w:val="0"/>
      <w:spacing w:after="360" w:line="400" w:lineRule="atLeast"/>
      <w:ind w:right="27"/>
    </w:pPr>
    <w:rPr>
      <w:rFonts w:ascii="Arial" w:eastAsia="Arial Unicode MS" w:hAnsi="Arial"/>
      <w:b/>
      <w:bCs/>
      <w:caps/>
      <w:sz w:val="32"/>
    </w:rPr>
  </w:style>
  <w:style w:type="paragraph" w:customStyle="1" w:styleId="3Einleitung">
    <w:name w:val="3_Einleitung"/>
    <w:basedOn w:val="Standard"/>
    <w:next w:val="4Lauftext"/>
    <w:link w:val="3EinleitungZchn"/>
    <w:qFormat/>
    <w:rsid w:val="00F37D51"/>
    <w:pPr>
      <w:spacing w:after="120"/>
      <w:jc w:val="both"/>
    </w:pPr>
    <w:rPr>
      <w:rFonts w:ascii="Arial" w:eastAsia="Calibri" w:hAnsi="Arial" w:cs="Arial"/>
      <w:b/>
      <w:color w:val="000000"/>
      <w:sz w:val="22"/>
      <w:szCs w:val="22"/>
      <w:lang w:val="pt-BR" w:eastAsia="fr-FR"/>
    </w:rPr>
  </w:style>
  <w:style w:type="paragraph" w:customStyle="1" w:styleId="4Lauftext">
    <w:name w:val="4_Lauftext"/>
    <w:basedOn w:val="Standard"/>
    <w:qFormat/>
    <w:rsid w:val="00091ED0"/>
    <w:pPr>
      <w:autoSpaceDE w:val="0"/>
      <w:autoSpaceDN w:val="0"/>
      <w:adjustRightInd w:val="0"/>
      <w:spacing w:before="120" w:after="240" w:line="280" w:lineRule="atLeast"/>
      <w:jc w:val="both"/>
    </w:pPr>
    <w:rPr>
      <w:rFonts w:ascii="Arial" w:eastAsia="Calibri" w:hAnsi="Arial" w:cs="Arial"/>
      <w:color w:val="000000"/>
      <w:lang w:val="fr-FR" w:eastAsia="en-US"/>
    </w:rPr>
  </w:style>
  <w:style w:type="paragraph" w:customStyle="1" w:styleId="5Zwischentitel">
    <w:name w:val="5_Zwischentitel"/>
    <w:basedOn w:val="Standard"/>
    <w:next w:val="4Lauftext"/>
    <w:link w:val="5ZwischentitelZchn"/>
    <w:rsid w:val="00407C6D"/>
    <w:pPr>
      <w:widowControl w:val="0"/>
      <w:spacing w:line="340" w:lineRule="atLeast"/>
      <w:ind w:right="28"/>
    </w:pPr>
    <w:rPr>
      <w:rFonts w:ascii="Arial" w:hAnsi="Arial"/>
      <w:b/>
      <w:bCs/>
      <w:caps/>
      <w:sz w:val="22"/>
    </w:rPr>
  </w:style>
  <w:style w:type="paragraph" w:customStyle="1" w:styleId="Ansprechpartner">
    <w:name w:val="Ansprechpartner"/>
    <w:basedOn w:val="Standard"/>
    <w:rsid w:val="00A67748"/>
    <w:pPr>
      <w:numPr>
        <w:ilvl w:val="12"/>
      </w:numPr>
      <w:suppressAutoHyphens/>
      <w:spacing w:before="360" w:line="260" w:lineRule="atLeast"/>
      <w:ind w:right="27"/>
    </w:pPr>
    <w:rPr>
      <w:rFonts w:ascii="Arial" w:hAnsi="Arial"/>
      <w:b/>
      <w:bCs/>
      <w:caps/>
      <w:sz w:val="22"/>
    </w:rPr>
  </w:style>
  <w:style w:type="paragraph" w:customStyle="1" w:styleId="AnsprechpartnerText">
    <w:name w:val="Ansprechpartner_Text"/>
    <w:basedOn w:val="Standard"/>
    <w:link w:val="AnsprechpartnerTextChar"/>
    <w:rsid w:val="009550DA"/>
    <w:pPr>
      <w:numPr>
        <w:ilvl w:val="12"/>
      </w:numPr>
      <w:suppressAutoHyphens/>
      <w:spacing w:before="120" w:line="260" w:lineRule="atLeast"/>
      <w:ind w:right="28"/>
    </w:pPr>
    <w:rPr>
      <w:rFonts w:ascii="Arial" w:hAnsi="Arial"/>
      <w:sz w:val="22"/>
    </w:rPr>
  </w:style>
  <w:style w:type="paragraph" w:customStyle="1" w:styleId="AnsprechpartnerLink">
    <w:name w:val="Ansprechpartner_Link"/>
    <w:basedOn w:val="Standard"/>
    <w:link w:val="AnsprechpartnerLinkChar"/>
    <w:rsid w:val="009550DA"/>
    <w:pPr>
      <w:numPr>
        <w:ilvl w:val="12"/>
      </w:numPr>
      <w:suppressAutoHyphens/>
      <w:ind w:right="27"/>
    </w:pPr>
    <w:rPr>
      <w:rFonts w:ascii="Arial" w:hAnsi="Arial"/>
      <w:b/>
      <w:bCs/>
      <w:sz w:val="22"/>
    </w:rPr>
  </w:style>
  <w:style w:type="paragraph" w:customStyle="1" w:styleId="AnsprechpartnerFuss">
    <w:name w:val="Ansprechpartner_Fuss"/>
    <w:basedOn w:val="Standard"/>
    <w:rsid w:val="009550DA"/>
    <w:pPr>
      <w:numPr>
        <w:ilvl w:val="12"/>
      </w:numPr>
      <w:suppressAutoHyphens/>
      <w:spacing w:before="360"/>
      <w:ind w:right="27"/>
    </w:pPr>
    <w:rPr>
      <w:rFonts w:ascii="Arial" w:hAnsi="Arial"/>
      <w:sz w:val="22"/>
    </w:rPr>
  </w:style>
  <w:style w:type="character" w:customStyle="1" w:styleId="3EinleitungZchn">
    <w:name w:val="3_Einleitung Zchn"/>
    <w:link w:val="3Einleitung"/>
    <w:rsid w:val="00F37D51"/>
    <w:rPr>
      <w:rFonts w:ascii="Arial" w:eastAsia="Calibri" w:hAnsi="Arial" w:cs="Arial"/>
      <w:b/>
      <w:color w:val="000000"/>
      <w:sz w:val="22"/>
      <w:szCs w:val="22"/>
      <w:lang w:val="pt-BR" w:eastAsia="fr-FR"/>
    </w:rPr>
  </w:style>
  <w:style w:type="character" w:customStyle="1" w:styleId="5ZwischentitelZchn">
    <w:name w:val="5_Zwischentitel Zchn"/>
    <w:link w:val="5Zwischentitel"/>
    <w:rsid w:val="00366858"/>
    <w:rPr>
      <w:rFonts w:ascii="Arial" w:hAnsi="Arial"/>
      <w:b/>
      <w:bCs/>
      <w:caps/>
      <w:sz w:val="22"/>
    </w:rPr>
  </w:style>
  <w:style w:type="table" w:styleId="Tabellenraster">
    <w:name w:val="Table Grid"/>
    <w:basedOn w:val="NormaleTabelle"/>
    <w:rsid w:val="00E167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bTabellentext">
    <w:name w:val="4b_Tabellentext"/>
    <w:basedOn w:val="Standard"/>
    <w:rsid w:val="00E16721"/>
    <w:pPr>
      <w:spacing w:after="80"/>
    </w:pPr>
    <w:rPr>
      <w:rFonts w:ascii="Arial" w:eastAsia="MS Mincho" w:hAnsi="Arial"/>
      <w:szCs w:val="24"/>
      <w:lang w:eastAsia="ja-JP"/>
    </w:rPr>
  </w:style>
  <w:style w:type="character" w:styleId="Fett">
    <w:name w:val="Strong"/>
    <w:basedOn w:val="Absatz-Standardschriftart"/>
    <w:uiPriority w:val="22"/>
    <w:qFormat/>
    <w:rsid w:val="00E16721"/>
    <w:rPr>
      <w:b/>
      <w:bCs/>
    </w:rPr>
  </w:style>
  <w:style w:type="character" w:customStyle="1" w:styleId="AnsprechpartnerTextChar">
    <w:name w:val="Ansprechpartner_Text Char"/>
    <w:link w:val="AnsprechpartnerText"/>
    <w:locked/>
    <w:rsid w:val="00FE3950"/>
    <w:rPr>
      <w:rFonts w:ascii="Arial" w:hAnsi="Arial"/>
      <w:sz w:val="22"/>
    </w:rPr>
  </w:style>
  <w:style w:type="character" w:customStyle="1" w:styleId="AnsprechpartnerLinkChar">
    <w:name w:val="Ansprechpartner_Link Char"/>
    <w:link w:val="AnsprechpartnerLink"/>
    <w:locked/>
    <w:rsid w:val="00FE3950"/>
    <w:rPr>
      <w:rFonts w:ascii="Arial" w:hAnsi="Arial"/>
      <w:b/>
      <w:b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75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Renault</Company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Puzalowski</dc:creator>
  <cp:lastModifiedBy>Patrick Aulehla</cp:lastModifiedBy>
  <cp:revision>3</cp:revision>
  <cp:lastPrinted>2009-03-30T09:54:00Z</cp:lastPrinted>
  <dcterms:created xsi:type="dcterms:W3CDTF">2020-09-03T15:14:00Z</dcterms:created>
  <dcterms:modified xsi:type="dcterms:W3CDTF">2020-09-03T17:08:00Z</dcterms:modified>
</cp:coreProperties>
</file>