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72AD" w14:textId="4159FE2B" w:rsidR="002022F2" w:rsidRPr="00FA67E4" w:rsidRDefault="003F2D8F" w:rsidP="00055D03">
      <w:pPr>
        <w:pStyle w:val="1Dachzeile"/>
      </w:pPr>
      <w:bookmarkStart w:id="0" w:name="_Hlk45201482"/>
      <w:r>
        <w:t>Personelle Veränderungen bei der Renault Gruppe</w:t>
      </w:r>
    </w:p>
    <w:p w14:paraId="09E772AE" w14:textId="38ED436F" w:rsidR="002022F2" w:rsidRPr="00FA67E4" w:rsidRDefault="003F2D8F" w:rsidP="00055D03">
      <w:pPr>
        <w:pStyle w:val="2Headline"/>
      </w:pPr>
      <w:r>
        <w:t xml:space="preserve">Zwei neue Top-Designer für </w:t>
      </w:r>
      <w:r w:rsidR="006F6DF1">
        <w:t>Groupe Renault</w:t>
      </w:r>
    </w:p>
    <w:p w14:paraId="09E772AF" w14:textId="3C19432D" w:rsidR="00607C99" w:rsidRPr="00FA67E4" w:rsidRDefault="003F2D8F" w:rsidP="000275DC">
      <w:pPr>
        <w:pStyle w:val="3Einleitung"/>
        <w:suppressAutoHyphens/>
        <w:spacing w:after="0"/>
        <w:rPr>
          <w:lang w:val="de-DE"/>
        </w:rPr>
      </w:pPr>
      <w:r>
        <w:rPr>
          <w:lang w:val="de-DE"/>
        </w:rPr>
        <w:t xml:space="preserve">Zwei neue Top-Designer verstärken ab Herbst 2020 </w:t>
      </w:r>
      <w:r w:rsidR="008641B6">
        <w:rPr>
          <w:lang w:val="de-DE"/>
        </w:rPr>
        <w:t>die</w:t>
      </w:r>
      <w:r>
        <w:rPr>
          <w:lang w:val="de-DE"/>
        </w:rPr>
        <w:t xml:space="preserve"> </w:t>
      </w:r>
      <w:r w:rsidR="006F6DF1">
        <w:rPr>
          <w:lang w:val="de-DE"/>
        </w:rPr>
        <w:t xml:space="preserve">Groupe </w:t>
      </w:r>
      <w:r>
        <w:rPr>
          <w:lang w:val="de-DE"/>
        </w:rPr>
        <w:t xml:space="preserve">Renault. </w:t>
      </w:r>
      <w:r w:rsidR="00B30499">
        <w:rPr>
          <w:lang w:val="de-DE"/>
        </w:rPr>
        <w:t>Der</w:t>
      </w:r>
      <w:r w:rsidRPr="003F2D8F">
        <w:rPr>
          <w:lang w:val="de-DE"/>
        </w:rPr>
        <w:t xml:space="preserve"> Spanier </w:t>
      </w:r>
      <w:r w:rsidRPr="009F3690">
        <w:rPr>
          <w:lang w:val="de-DE"/>
        </w:rPr>
        <w:t xml:space="preserve">Alejandro </w:t>
      </w:r>
      <w:proofErr w:type="spellStart"/>
      <w:r w:rsidRPr="009F3690">
        <w:rPr>
          <w:lang w:val="de-DE"/>
        </w:rPr>
        <w:t>Mesonero</w:t>
      </w:r>
      <w:proofErr w:type="spellEnd"/>
      <w:r w:rsidRPr="009F3690">
        <w:rPr>
          <w:lang w:val="de-DE"/>
        </w:rPr>
        <w:t>-Romanos</w:t>
      </w:r>
      <w:r w:rsidRPr="003F2D8F">
        <w:rPr>
          <w:lang w:val="de-DE"/>
        </w:rPr>
        <w:t xml:space="preserve"> </w:t>
      </w:r>
      <w:r>
        <w:rPr>
          <w:lang w:val="de-DE"/>
        </w:rPr>
        <w:t xml:space="preserve">startet am </w:t>
      </w:r>
      <w:r w:rsidRPr="003F2D8F">
        <w:rPr>
          <w:lang w:val="de-DE"/>
        </w:rPr>
        <w:t xml:space="preserve"> 1. Oktober 2020</w:t>
      </w:r>
      <w:r>
        <w:rPr>
          <w:lang w:val="de-DE"/>
        </w:rPr>
        <w:t xml:space="preserve">. </w:t>
      </w:r>
      <w:r w:rsidRPr="003F2D8F">
        <w:rPr>
          <w:lang w:val="de-DE"/>
        </w:rPr>
        <w:t xml:space="preserve">Er war bislang </w:t>
      </w:r>
      <w:proofErr w:type="spellStart"/>
      <w:r w:rsidRPr="003F2D8F">
        <w:rPr>
          <w:lang w:val="de-DE"/>
        </w:rPr>
        <w:t>Director</w:t>
      </w:r>
      <w:proofErr w:type="spellEnd"/>
      <w:r w:rsidRPr="003F2D8F">
        <w:rPr>
          <w:lang w:val="de-DE"/>
        </w:rPr>
        <w:t xml:space="preserve"> Design bei Seat</w:t>
      </w:r>
      <w:r>
        <w:rPr>
          <w:lang w:val="de-DE"/>
        </w:rPr>
        <w:t xml:space="preserve">. Zum 1. November 2020 </w:t>
      </w:r>
      <w:r w:rsidR="00397A4E">
        <w:rPr>
          <w:lang w:val="de-DE"/>
        </w:rPr>
        <w:t>wechselt</w:t>
      </w:r>
      <w:r>
        <w:rPr>
          <w:lang w:val="de-DE"/>
        </w:rPr>
        <w:t xml:space="preserve"> </w:t>
      </w:r>
      <w:r w:rsidR="009C1505">
        <w:rPr>
          <w:lang w:val="de-DE"/>
        </w:rPr>
        <w:t>der Franzose Gilles Vidal</w:t>
      </w:r>
      <w:r w:rsidR="00151E9C">
        <w:rPr>
          <w:lang w:val="de-DE"/>
        </w:rPr>
        <w:t xml:space="preserve"> </w:t>
      </w:r>
      <w:r w:rsidR="00397A4E">
        <w:rPr>
          <w:lang w:val="de-DE"/>
        </w:rPr>
        <w:t>zu</w:t>
      </w:r>
      <w:r w:rsidR="00151E9C">
        <w:rPr>
          <w:lang w:val="de-DE"/>
        </w:rPr>
        <w:t xml:space="preserve"> Renault</w:t>
      </w:r>
      <w:r w:rsidR="009F3690">
        <w:rPr>
          <w:lang w:val="de-DE"/>
        </w:rPr>
        <w:t>, er</w:t>
      </w:r>
      <w:r w:rsidR="002D00A0">
        <w:rPr>
          <w:lang w:val="de-DE"/>
        </w:rPr>
        <w:t xml:space="preserve"> verantwortet</w:t>
      </w:r>
      <w:r w:rsidR="00CB1800">
        <w:rPr>
          <w:lang w:val="de-DE"/>
        </w:rPr>
        <w:t xml:space="preserve"> bislang</w:t>
      </w:r>
      <w:r w:rsidR="00151E9C">
        <w:rPr>
          <w:lang w:val="de-DE"/>
        </w:rPr>
        <w:t xml:space="preserve"> </w:t>
      </w:r>
      <w:r w:rsidR="002D00A0">
        <w:rPr>
          <w:lang w:val="de-DE"/>
        </w:rPr>
        <w:t xml:space="preserve">das Design </w:t>
      </w:r>
      <w:r w:rsidR="008641B6">
        <w:rPr>
          <w:lang w:val="de-DE"/>
        </w:rPr>
        <w:t>der Marke</w:t>
      </w:r>
      <w:r w:rsidR="002D00A0">
        <w:rPr>
          <w:lang w:val="de-DE"/>
        </w:rPr>
        <w:t xml:space="preserve"> Peugeot.</w:t>
      </w:r>
      <w:r w:rsidR="002329BF">
        <w:rPr>
          <w:lang w:val="de-DE"/>
        </w:rPr>
        <w:t xml:space="preserve"> </w:t>
      </w:r>
      <w:proofErr w:type="spellStart"/>
      <w:r w:rsidR="002329BF">
        <w:rPr>
          <w:lang w:val="de-DE"/>
        </w:rPr>
        <w:t>Mesonero</w:t>
      </w:r>
      <w:proofErr w:type="spellEnd"/>
      <w:r w:rsidR="002329BF">
        <w:rPr>
          <w:lang w:val="de-DE"/>
        </w:rPr>
        <w:t xml:space="preserve">-Romanos und Vidal berichten beide an Laurens van den Acker, </w:t>
      </w:r>
      <w:r w:rsidR="004E391D">
        <w:rPr>
          <w:lang w:val="de-DE"/>
        </w:rPr>
        <w:t xml:space="preserve">Executive </w:t>
      </w:r>
      <w:proofErr w:type="spellStart"/>
      <w:r w:rsidR="004E391D">
        <w:rPr>
          <w:lang w:val="de-DE"/>
        </w:rPr>
        <w:t>Vice</w:t>
      </w:r>
      <w:proofErr w:type="spellEnd"/>
      <w:r w:rsidR="004E391D">
        <w:rPr>
          <w:lang w:val="de-DE"/>
        </w:rPr>
        <w:t xml:space="preserve"> </w:t>
      </w:r>
      <w:proofErr w:type="spellStart"/>
      <w:r w:rsidR="004E391D">
        <w:rPr>
          <w:lang w:val="de-DE"/>
        </w:rPr>
        <w:t>President</w:t>
      </w:r>
      <w:proofErr w:type="spellEnd"/>
      <w:r w:rsidR="004E391D">
        <w:rPr>
          <w:lang w:val="de-DE"/>
        </w:rPr>
        <w:t xml:space="preserve"> Corporate Design </w:t>
      </w:r>
      <w:r w:rsidR="00FC0980">
        <w:rPr>
          <w:lang w:val="de-DE"/>
        </w:rPr>
        <w:t>Groupe Renault.</w:t>
      </w:r>
      <w:r w:rsidR="00181728">
        <w:rPr>
          <w:lang w:val="de-DE"/>
        </w:rPr>
        <w:t xml:space="preserve"> </w:t>
      </w:r>
    </w:p>
    <w:bookmarkEnd w:id="0"/>
    <w:p w14:paraId="776BE4B5" w14:textId="4BA71703" w:rsidR="00590FA6" w:rsidRDefault="00590FA6" w:rsidP="000275DC">
      <w:pPr>
        <w:pStyle w:val="4Lauftext"/>
        <w:suppressAutoHyphens/>
        <w:spacing w:before="240"/>
        <w:rPr>
          <w:lang w:val="de-DE"/>
        </w:rPr>
      </w:pPr>
      <w:r w:rsidRPr="00590FA6">
        <w:rPr>
          <w:b/>
          <w:bCs/>
          <w:lang w:val="de-DE"/>
        </w:rPr>
        <w:t xml:space="preserve">Alejandro </w:t>
      </w:r>
      <w:proofErr w:type="spellStart"/>
      <w:r w:rsidRPr="00590FA6">
        <w:rPr>
          <w:b/>
          <w:bCs/>
          <w:lang w:val="de-DE"/>
        </w:rPr>
        <w:t>Mesonero</w:t>
      </w:r>
      <w:proofErr w:type="spellEnd"/>
      <w:r w:rsidRPr="00590FA6">
        <w:rPr>
          <w:b/>
          <w:bCs/>
          <w:lang w:val="de-DE"/>
        </w:rPr>
        <w:t>-Romanos</w:t>
      </w:r>
      <w:r w:rsidR="00816E12">
        <w:rPr>
          <w:b/>
          <w:bCs/>
          <w:lang w:val="de-DE"/>
        </w:rPr>
        <w:t xml:space="preserve"> </w:t>
      </w:r>
      <w:r w:rsidR="00816E12">
        <w:rPr>
          <w:lang w:val="de-DE"/>
        </w:rPr>
        <w:t>(</w:t>
      </w:r>
      <w:r w:rsidRPr="00590FA6">
        <w:rPr>
          <w:lang w:val="de-DE"/>
        </w:rPr>
        <w:t>52</w:t>
      </w:r>
      <w:r w:rsidR="00816E12">
        <w:rPr>
          <w:lang w:val="de-DE"/>
        </w:rPr>
        <w:t>)</w:t>
      </w:r>
      <w:r w:rsidRPr="00590FA6">
        <w:rPr>
          <w:lang w:val="de-DE"/>
        </w:rPr>
        <w:t xml:space="preserve"> ist seit 2011 Design </w:t>
      </w:r>
      <w:proofErr w:type="spellStart"/>
      <w:r w:rsidRPr="00590FA6">
        <w:rPr>
          <w:lang w:val="de-DE"/>
        </w:rPr>
        <w:t>Director</w:t>
      </w:r>
      <w:proofErr w:type="spellEnd"/>
      <w:r w:rsidRPr="00590FA6">
        <w:rPr>
          <w:lang w:val="de-DE"/>
        </w:rPr>
        <w:t xml:space="preserve"> von SEAT, wo er u.a. für das Design der Modelle </w:t>
      </w:r>
      <w:proofErr w:type="spellStart"/>
      <w:r w:rsidRPr="00590FA6">
        <w:rPr>
          <w:lang w:val="de-DE"/>
        </w:rPr>
        <w:t>Ateca</w:t>
      </w:r>
      <w:proofErr w:type="spellEnd"/>
      <w:r w:rsidRPr="00590FA6">
        <w:rPr>
          <w:lang w:val="de-DE"/>
        </w:rPr>
        <w:t xml:space="preserve">, </w:t>
      </w:r>
      <w:proofErr w:type="spellStart"/>
      <w:r w:rsidRPr="00590FA6">
        <w:rPr>
          <w:lang w:val="de-DE"/>
        </w:rPr>
        <w:t>Arona</w:t>
      </w:r>
      <w:proofErr w:type="spellEnd"/>
      <w:r w:rsidRPr="00590FA6">
        <w:rPr>
          <w:lang w:val="de-DE"/>
        </w:rPr>
        <w:t xml:space="preserve"> und </w:t>
      </w:r>
      <w:proofErr w:type="spellStart"/>
      <w:r w:rsidRPr="00590FA6">
        <w:rPr>
          <w:lang w:val="de-DE"/>
        </w:rPr>
        <w:t>Tarraco</w:t>
      </w:r>
      <w:proofErr w:type="spellEnd"/>
      <w:r w:rsidRPr="00590FA6">
        <w:rPr>
          <w:lang w:val="de-DE"/>
        </w:rPr>
        <w:t xml:space="preserve"> verantwortlich war. </w:t>
      </w:r>
      <w:r w:rsidR="003F1EF3">
        <w:rPr>
          <w:lang w:val="de-DE"/>
        </w:rPr>
        <w:t>2018 erhielt er</w:t>
      </w:r>
      <w:r w:rsidRPr="00590FA6">
        <w:rPr>
          <w:lang w:val="de-DE"/>
        </w:rPr>
        <w:t xml:space="preserve"> den Eurostars Award in der Kategorie Design.</w:t>
      </w:r>
      <w:r w:rsidR="003F1EF3">
        <w:rPr>
          <w:lang w:val="de-DE"/>
        </w:rPr>
        <w:t xml:space="preserve"> </w:t>
      </w:r>
      <w:r w:rsidR="001E0A89">
        <w:rPr>
          <w:lang w:val="de-DE"/>
        </w:rPr>
        <w:t>Bereits in den Jahren 2007 bis 2009 arbeitete</w:t>
      </w:r>
      <w:r w:rsidRPr="00590FA6">
        <w:rPr>
          <w:lang w:val="de-DE"/>
        </w:rPr>
        <w:t xml:space="preserve"> Alejandro </w:t>
      </w:r>
      <w:proofErr w:type="spellStart"/>
      <w:r w:rsidRPr="00590FA6">
        <w:rPr>
          <w:lang w:val="de-DE"/>
        </w:rPr>
        <w:t>Mesonero</w:t>
      </w:r>
      <w:proofErr w:type="spellEnd"/>
      <w:r w:rsidRPr="00590FA6">
        <w:rPr>
          <w:lang w:val="de-DE"/>
        </w:rPr>
        <w:t xml:space="preserve">-Romanos </w:t>
      </w:r>
      <w:r w:rsidR="0094402E">
        <w:rPr>
          <w:lang w:val="de-DE"/>
        </w:rPr>
        <w:t xml:space="preserve">für </w:t>
      </w:r>
      <w:r w:rsidRPr="00590FA6">
        <w:rPr>
          <w:lang w:val="de-DE"/>
        </w:rPr>
        <w:t>Renault. 2009 wurde er zum Design-Direktor von Renault Samsung Motors</w:t>
      </w:r>
      <w:r w:rsidR="00A543F5">
        <w:rPr>
          <w:lang w:val="de-DE"/>
        </w:rPr>
        <w:t xml:space="preserve"> </w:t>
      </w:r>
      <w:r w:rsidRPr="00590FA6">
        <w:rPr>
          <w:lang w:val="de-DE"/>
        </w:rPr>
        <w:t xml:space="preserve">in Südkorea ernannt. </w:t>
      </w:r>
      <w:proofErr w:type="spellStart"/>
      <w:r w:rsidRPr="00590FA6">
        <w:rPr>
          <w:lang w:val="de-DE"/>
        </w:rPr>
        <w:t>Mesonero</w:t>
      </w:r>
      <w:proofErr w:type="spellEnd"/>
      <w:r w:rsidRPr="00590FA6">
        <w:rPr>
          <w:lang w:val="de-DE"/>
        </w:rPr>
        <w:t xml:space="preserve">-Romanos machte seinen Abschluss in Industriedesign an der Designschule </w:t>
      </w:r>
      <w:proofErr w:type="spellStart"/>
      <w:r w:rsidRPr="00590FA6">
        <w:rPr>
          <w:lang w:val="de-DE"/>
        </w:rPr>
        <w:t>Elisava</w:t>
      </w:r>
      <w:proofErr w:type="spellEnd"/>
      <w:r w:rsidRPr="00590FA6">
        <w:rPr>
          <w:lang w:val="de-DE"/>
        </w:rPr>
        <w:t xml:space="preserve"> Barcelona. Außerdem hat er einen Master-Abschluss in Automobildesign des Londoner Royal College of Art.</w:t>
      </w:r>
    </w:p>
    <w:p w14:paraId="473A38C8" w14:textId="4C80B851" w:rsidR="00426986" w:rsidRPr="00426986" w:rsidRDefault="00816E12" w:rsidP="00426986">
      <w:pPr>
        <w:pStyle w:val="4Lauftext"/>
        <w:suppressAutoHyphens/>
        <w:rPr>
          <w:lang w:val="de-DE"/>
        </w:rPr>
      </w:pPr>
      <w:r w:rsidRPr="00816E12">
        <w:rPr>
          <w:b/>
          <w:bCs/>
          <w:lang w:val="de-DE"/>
        </w:rPr>
        <w:t>Gilles Vidal</w:t>
      </w:r>
      <w:r>
        <w:rPr>
          <w:lang w:val="de-DE"/>
        </w:rPr>
        <w:t xml:space="preserve"> (48)</w:t>
      </w:r>
      <w:r w:rsidR="00426986" w:rsidRPr="00426986">
        <w:rPr>
          <w:lang w:val="de-DE"/>
        </w:rPr>
        <w:t xml:space="preserve"> ist seit 2010 Design-Direktor der Marke Peugeot. </w:t>
      </w:r>
      <w:r w:rsidR="001412E6">
        <w:rPr>
          <w:lang w:val="de-DE"/>
        </w:rPr>
        <w:t xml:space="preserve">Unter seiner </w:t>
      </w:r>
      <w:r w:rsidR="00E85088">
        <w:rPr>
          <w:lang w:val="de-DE"/>
        </w:rPr>
        <w:t>Design-</w:t>
      </w:r>
      <w:r w:rsidR="001412E6">
        <w:rPr>
          <w:lang w:val="de-DE"/>
        </w:rPr>
        <w:t>Führung</w:t>
      </w:r>
      <w:r w:rsidR="00426986" w:rsidRPr="00426986">
        <w:rPr>
          <w:lang w:val="de-DE"/>
        </w:rPr>
        <w:t xml:space="preserve"> </w:t>
      </w:r>
      <w:r w:rsidR="00C85377">
        <w:rPr>
          <w:lang w:val="de-DE"/>
        </w:rPr>
        <w:t>erneuerte</w:t>
      </w:r>
      <w:r w:rsidR="00426986" w:rsidRPr="00426986">
        <w:rPr>
          <w:lang w:val="de-DE"/>
        </w:rPr>
        <w:t xml:space="preserve"> die Marke ihre stilistische Identität, </w:t>
      </w:r>
      <w:r w:rsidR="001412E6">
        <w:rPr>
          <w:lang w:val="de-DE"/>
        </w:rPr>
        <w:t>Beispiele dafür sind</w:t>
      </w:r>
      <w:r w:rsidR="00426986" w:rsidRPr="00426986">
        <w:rPr>
          <w:lang w:val="de-DE"/>
        </w:rPr>
        <w:t xml:space="preserve"> Autos wie </w:t>
      </w:r>
      <w:r w:rsidR="00251E68">
        <w:rPr>
          <w:lang w:val="de-DE"/>
        </w:rPr>
        <w:t xml:space="preserve">der </w:t>
      </w:r>
      <w:r w:rsidR="00426986" w:rsidRPr="00426986">
        <w:rPr>
          <w:lang w:val="de-DE"/>
        </w:rPr>
        <w:t xml:space="preserve">3008 und </w:t>
      </w:r>
      <w:r w:rsidR="00251E68">
        <w:rPr>
          <w:lang w:val="de-DE"/>
        </w:rPr>
        <w:t xml:space="preserve">der </w:t>
      </w:r>
      <w:r w:rsidR="00426986" w:rsidRPr="00426986">
        <w:rPr>
          <w:lang w:val="de-DE"/>
        </w:rPr>
        <w:t>508. Gilles Vidal begann 1996 bei Citroën</w:t>
      </w:r>
      <w:r w:rsidR="00041DC1">
        <w:rPr>
          <w:lang w:val="de-DE"/>
        </w:rPr>
        <w:t xml:space="preserve"> in Funktionen des </w:t>
      </w:r>
      <w:proofErr w:type="spellStart"/>
      <w:r w:rsidR="00041DC1">
        <w:rPr>
          <w:lang w:val="de-DE"/>
        </w:rPr>
        <w:t>Exterior</w:t>
      </w:r>
      <w:proofErr w:type="spellEnd"/>
      <w:r w:rsidR="00041DC1">
        <w:rPr>
          <w:lang w:val="de-DE"/>
        </w:rPr>
        <w:t xml:space="preserve"> und Interior Design, später </w:t>
      </w:r>
      <w:r w:rsidR="00426986" w:rsidRPr="00426986">
        <w:rPr>
          <w:lang w:val="de-DE"/>
        </w:rPr>
        <w:t xml:space="preserve"> </w:t>
      </w:r>
      <w:r w:rsidR="00C64010">
        <w:rPr>
          <w:lang w:val="de-DE"/>
        </w:rPr>
        <w:t xml:space="preserve">verantwortete er die Modelle </w:t>
      </w:r>
      <w:r w:rsidR="00426986" w:rsidRPr="00426986">
        <w:rPr>
          <w:lang w:val="de-DE"/>
        </w:rPr>
        <w:t>Citroën C4 und C4 Picasso</w:t>
      </w:r>
      <w:r w:rsidR="00C64010">
        <w:rPr>
          <w:lang w:val="de-DE"/>
        </w:rPr>
        <w:t xml:space="preserve"> sowie</w:t>
      </w:r>
      <w:r w:rsidR="00232075">
        <w:rPr>
          <w:lang w:val="de-DE"/>
        </w:rPr>
        <w:t xml:space="preserve"> die</w:t>
      </w:r>
      <w:r w:rsidR="00C64010">
        <w:rPr>
          <w:lang w:val="de-DE"/>
        </w:rPr>
        <w:t xml:space="preserve"> </w:t>
      </w:r>
      <w:r w:rsidR="00426986" w:rsidRPr="00426986">
        <w:rPr>
          <w:lang w:val="de-DE"/>
        </w:rPr>
        <w:t>Citroën</w:t>
      </w:r>
      <w:r w:rsidR="00232075">
        <w:rPr>
          <w:lang w:val="de-DE"/>
        </w:rPr>
        <w:t xml:space="preserve"> Concept Cars und den Bereich </w:t>
      </w:r>
      <w:proofErr w:type="spellStart"/>
      <w:r w:rsidR="00232075">
        <w:rPr>
          <w:lang w:val="de-DE"/>
        </w:rPr>
        <w:t>Advanced</w:t>
      </w:r>
      <w:proofErr w:type="spellEnd"/>
      <w:r w:rsidR="00232075">
        <w:rPr>
          <w:lang w:val="de-DE"/>
        </w:rPr>
        <w:t xml:space="preserve"> Design. 2009 dann wechselt Vidal zur </w:t>
      </w:r>
      <w:r w:rsidR="00426986" w:rsidRPr="00426986">
        <w:rPr>
          <w:lang w:val="de-DE"/>
        </w:rPr>
        <w:t>Marke Peugeot.</w:t>
      </w:r>
      <w:r w:rsidR="00232075">
        <w:rPr>
          <w:lang w:val="de-DE"/>
        </w:rPr>
        <w:t xml:space="preserve"> </w:t>
      </w:r>
      <w:r w:rsidR="00426986" w:rsidRPr="00426986">
        <w:rPr>
          <w:lang w:val="de-DE"/>
        </w:rPr>
        <w:t>Gilles Vidal ist Absolvent des Art Center College of Design in Vevey, Schweiz.</w:t>
      </w:r>
    </w:p>
    <w:p w14:paraId="09E772B3" w14:textId="7B0617B1" w:rsidR="0005384C" w:rsidRPr="00FA67E4" w:rsidRDefault="0005384C" w:rsidP="00FA67E4">
      <w:pPr>
        <w:pStyle w:val="Ansprechpartner"/>
      </w:pPr>
      <w:r w:rsidRPr="00FA67E4">
        <w:t>Ansprechpartner:</w:t>
      </w:r>
    </w:p>
    <w:p w14:paraId="09E772B4" w14:textId="4E4978D2" w:rsidR="0005384C" w:rsidRPr="00FA67E4" w:rsidRDefault="000275DC" w:rsidP="00FA67E4">
      <w:pPr>
        <w:pStyle w:val="AnsprechpartnerText"/>
      </w:pPr>
      <w:r>
        <w:t>Nora Mautner Markhof</w:t>
      </w:r>
      <w:r w:rsidR="0098346B">
        <w:t xml:space="preserve">, </w:t>
      </w:r>
      <w:r>
        <w:t xml:space="preserve">Direktorin </w:t>
      </w:r>
      <w:r w:rsidR="0098346B">
        <w:t>K</w:t>
      </w:r>
      <w:r w:rsidR="00112942">
        <w:t>ommunikation</w:t>
      </w:r>
      <w:r w:rsidR="00112942">
        <w:br/>
        <w:t xml:space="preserve">Tel. </w:t>
      </w:r>
      <w:r>
        <w:t>01 680 10 103</w:t>
      </w:r>
      <w:r w:rsidR="0005384C" w:rsidRPr="00FA67E4">
        <w:br/>
        <w:t xml:space="preserve">E-Mail: </w:t>
      </w:r>
      <w:r>
        <w:t>nora.mautner-markhof@renault.at</w:t>
      </w:r>
    </w:p>
    <w:p w14:paraId="09E772B5" w14:textId="750FB1B4" w:rsidR="0005384C" w:rsidRPr="00F0703F" w:rsidRDefault="0005384C" w:rsidP="00FA67E4">
      <w:pPr>
        <w:pStyle w:val="AnsprechpartnerLink"/>
      </w:pPr>
      <w:r w:rsidRPr="00F0703F">
        <w:t>www.</w:t>
      </w:r>
      <w:r w:rsidR="000275DC">
        <w:t>media.renault.at</w:t>
      </w:r>
      <w:bookmarkStart w:id="1" w:name="_GoBack"/>
      <w:bookmarkEnd w:id="1"/>
    </w:p>
    <w:sectPr w:rsidR="0005384C" w:rsidRPr="00F0703F" w:rsidSect="00953E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25" w:right="703" w:bottom="1701" w:left="2722" w:header="1304" w:footer="73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6E81" w14:textId="77777777" w:rsidR="00CF17C3" w:rsidRDefault="00CF17C3">
      <w:r>
        <w:separator/>
      </w:r>
    </w:p>
  </w:endnote>
  <w:endnote w:type="continuationSeparator" w:id="0">
    <w:p w14:paraId="46B90B7E" w14:textId="77777777" w:rsidR="00CF17C3" w:rsidRDefault="00CF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72BB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E772BC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72BD" w14:textId="3B9B250C" w:rsidR="002022F2" w:rsidRDefault="00D67705">
    <w:pPr>
      <w:framePr w:wrap="around" w:vAnchor="text" w:hAnchor="margin" w:xAlign="center" w:y="1"/>
      <w:rPr>
        <w:rStyle w:val="Seitenzahl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E90331" wp14:editId="71F2266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ce1421286dca57fbe8917d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4BE174" w14:textId="17211B7D" w:rsidR="00D67705" w:rsidRPr="00D67705" w:rsidRDefault="00D67705" w:rsidP="00D677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90331" id="_x0000_t202" coordsize="21600,21600" o:spt="202" path="m,l,21600r21600,l21600,xe">
              <v:stroke joinstyle="miter"/>
              <v:path gradientshapeok="t" o:connecttype="rect"/>
            </v:shapetype>
            <v:shape id="MSIPCM5ce1421286dca57fbe8917d2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" o:allowincell="f" filled="f" stroked="f" strokeweight=".5pt">
              <v:textbox inset=",0,20pt,0">
                <w:txbxContent>
                  <w:p w14:paraId="744BE174" w14:textId="17211B7D" w:rsidR="00D67705" w:rsidRPr="00D67705" w:rsidRDefault="00D67705" w:rsidP="00D67705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22F2">
      <w:rPr>
        <w:rStyle w:val="Seitenzahl"/>
      </w:rPr>
      <w:fldChar w:fldCharType="begin"/>
    </w:r>
    <w:r w:rsidR="002022F2">
      <w:rPr>
        <w:rStyle w:val="Seitenzahl"/>
      </w:rPr>
      <w:instrText xml:space="preserve">PAGE  </w:instrText>
    </w:r>
    <w:r w:rsidR="002022F2">
      <w:rPr>
        <w:rStyle w:val="Seitenzahl"/>
      </w:rPr>
      <w:fldChar w:fldCharType="separate"/>
    </w:r>
    <w:r w:rsidR="005D6E95">
      <w:rPr>
        <w:rStyle w:val="Seitenzahl"/>
        <w:noProof/>
      </w:rPr>
      <w:t>2</w:t>
    </w:r>
    <w:r w:rsidR="002022F2">
      <w:rPr>
        <w:rStyle w:val="Seitenzahl"/>
      </w:rPr>
      <w:fldChar w:fldCharType="end"/>
    </w:r>
  </w:p>
  <w:p w14:paraId="09E772BE" w14:textId="77777777" w:rsidR="002022F2" w:rsidRDefault="002022F2">
    <w:pPr>
      <w:jc w:val="center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9912" w14:textId="1FD9504A" w:rsidR="00D67705" w:rsidRDefault="00D6770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E9DD0E" wp14:editId="1CDBF59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374cb8b9b65fd558f18ecf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EB666F" w14:textId="6C28357E" w:rsidR="00D67705" w:rsidRPr="00D67705" w:rsidRDefault="00D67705" w:rsidP="00D6770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9DD0E" id="_x0000_t202" coordsize="21600,21600" o:spt="202" path="m,l,21600r21600,l21600,xe">
              <v:stroke joinstyle="miter"/>
              <v:path gradientshapeok="t" o:connecttype="rect"/>
            </v:shapetype>
            <v:shape id="MSIPCM05374cb8b9b65fd558f18ecf" o:spid="_x0000_s1028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" o:allowincell="f" filled="f" stroked="f" strokeweight=".5pt">
              <v:textbox inset=",0,20pt,0">
                <w:txbxContent>
                  <w:p w14:paraId="73EB666F" w14:textId="6C28357E" w:rsidR="00D67705" w:rsidRPr="00D67705" w:rsidRDefault="00D67705" w:rsidP="00D67705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822A" w14:textId="77777777" w:rsidR="00CF17C3" w:rsidRDefault="00CF17C3">
      <w:r>
        <w:separator/>
      </w:r>
    </w:p>
  </w:footnote>
  <w:footnote w:type="continuationSeparator" w:id="0">
    <w:p w14:paraId="7E1432CA" w14:textId="77777777" w:rsidR="00CF17C3" w:rsidRDefault="00CF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8542" w14:textId="77777777" w:rsidR="000275DC" w:rsidRDefault="00027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1EA4" w14:textId="77777777" w:rsidR="000275DC" w:rsidRDefault="000275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72BF" w14:textId="77777777" w:rsidR="000347BA" w:rsidRDefault="0096174A" w:rsidP="00B46C03">
    <w:pPr>
      <w:pStyle w:val="Kopfzeile"/>
      <w:spacing w:before="1418"/>
      <w:ind w:right="1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E772C0" wp14:editId="19D2F643">
              <wp:simplePos x="0" y="0"/>
              <wp:positionH relativeFrom="column">
                <wp:posOffset>-1023620</wp:posOffset>
              </wp:positionH>
              <wp:positionV relativeFrom="paragraph">
                <wp:posOffset>200660</wp:posOffset>
              </wp:positionV>
              <wp:extent cx="4152900" cy="175641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75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772C4" w14:textId="7248DC00" w:rsidR="0096174A" w:rsidRPr="0019296E" w:rsidRDefault="0096174A" w:rsidP="0096174A">
                          <w:pPr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</w:pP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Presse</w:t>
                          </w:r>
                          <w:r w:rsidR="000275DC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i</w:t>
                          </w:r>
                          <w:r w:rsidRPr="0019296E">
                            <w:rPr>
                              <w:rFonts w:ascii="Arial" w:hAnsi="Arial" w:cs="Arial"/>
                              <w:color w:val="FFCD04"/>
                              <w:sz w:val="56"/>
                              <w:szCs w:val="56"/>
                            </w:rPr>
                            <w:t>nformation</w:t>
                          </w:r>
                        </w:p>
                        <w:p w14:paraId="09E772C5" w14:textId="77777777" w:rsidR="0096174A" w:rsidRDefault="0096174A" w:rsidP="0096174A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09E772C6" w14:textId="66112F41" w:rsidR="0096174A" w:rsidRPr="00091ED0" w:rsidRDefault="00CB1800" w:rsidP="0096174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29</w:t>
                          </w:r>
                          <w:r w:rsidR="0096174A" w:rsidRPr="00197148">
                            <w:rPr>
                              <w:rFonts w:ascii="Arial" w:hAnsi="Arial" w:cs="Arial"/>
                            </w:rPr>
                            <w:t>.</w:t>
                          </w:r>
                          <w:r w:rsidR="0084642E">
                            <w:rPr>
                              <w:rFonts w:ascii="Arial" w:hAnsi="Arial" w:cs="Arial"/>
                            </w:rPr>
                            <w:t>07</w:t>
                          </w:r>
                          <w:r w:rsidR="0096174A" w:rsidRPr="00197148">
                            <w:rPr>
                              <w:rFonts w:ascii="Arial" w:hAnsi="Arial" w:cs="Arial"/>
                            </w:rPr>
                            <w:t>.20</w:t>
                          </w:r>
                          <w:r w:rsidR="00A24C78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772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80.6pt;margin-top:15.8pt;width:327pt;height:1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" filled="f" stroked="f">
              <v:textbox>
                <w:txbxContent>
                  <w:p w14:paraId="09E772C4" w14:textId="7248DC00" w:rsidR="0096174A" w:rsidRPr="0019296E" w:rsidRDefault="0096174A" w:rsidP="0096174A">
                    <w:pPr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</w:pP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Presse</w:t>
                    </w:r>
                    <w:r w:rsidR="000275DC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i</w:t>
                    </w:r>
                    <w:r w:rsidRPr="0019296E">
                      <w:rPr>
                        <w:rFonts w:ascii="Arial" w:hAnsi="Arial" w:cs="Arial"/>
                        <w:color w:val="FFCD04"/>
                        <w:sz w:val="56"/>
                        <w:szCs w:val="56"/>
                      </w:rPr>
                      <w:t>nformation</w:t>
                    </w:r>
                  </w:p>
                  <w:p w14:paraId="09E772C5" w14:textId="77777777" w:rsidR="0096174A" w:rsidRDefault="0096174A" w:rsidP="0096174A">
                    <w:pPr>
                      <w:rPr>
                        <w:rFonts w:ascii="Arial" w:hAnsi="Arial" w:cs="Arial"/>
                      </w:rPr>
                    </w:pPr>
                  </w:p>
                  <w:p w14:paraId="09E772C6" w14:textId="66112F41" w:rsidR="0096174A" w:rsidRPr="00091ED0" w:rsidRDefault="00CB1800" w:rsidP="0096174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29</w:t>
                    </w:r>
                    <w:r w:rsidR="0096174A" w:rsidRPr="00197148">
                      <w:rPr>
                        <w:rFonts w:ascii="Arial" w:hAnsi="Arial" w:cs="Arial"/>
                      </w:rPr>
                      <w:t>.</w:t>
                    </w:r>
                    <w:r w:rsidR="0084642E">
                      <w:rPr>
                        <w:rFonts w:ascii="Arial" w:hAnsi="Arial" w:cs="Arial"/>
                      </w:rPr>
                      <w:t>07</w:t>
                    </w:r>
                    <w:r w:rsidR="0096174A" w:rsidRPr="00197148">
                      <w:rPr>
                        <w:rFonts w:ascii="Arial" w:hAnsi="Arial" w:cs="Arial"/>
                      </w:rPr>
                      <w:t>.20</w:t>
                    </w:r>
                    <w:r w:rsidR="00A24C78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70E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B2D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E85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2B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8E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E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87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40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29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2"/>
    <w:rsid w:val="0001021A"/>
    <w:rsid w:val="000167A8"/>
    <w:rsid w:val="00016DF0"/>
    <w:rsid w:val="000204B8"/>
    <w:rsid w:val="0002350F"/>
    <w:rsid w:val="000275DC"/>
    <w:rsid w:val="00031576"/>
    <w:rsid w:val="0003420B"/>
    <w:rsid w:val="000347BA"/>
    <w:rsid w:val="00035C63"/>
    <w:rsid w:val="00037539"/>
    <w:rsid w:val="00041DC1"/>
    <w:rsid w:val="00050FE1"/>
    <w:rsid w:val="0005297F"/>
    <w:rsid w:val="0005384C"/>
    <w:rsid w:val="00055D03"/>
    <w:rsid w:val="00071AE5"/>
    <w:rsid w:val="00071D95"/>
    <w:rsid w:val="0007243E"/>
    <w:rsid w:val="00080B93"/>
    <w:rsid w:val="00087E03"/>
    <w:rsid w:val="00091ED0"/>
    <w:rsid w:val="000953FA"/>
    <w:rsid w:val="00097324"/>
    <w:rsid w:val="000A7AB2"/>
    <w:rsid w:val="000B0757"/>
    <w:rsid w:val="000B20A8"/>
    <w:rsid w:val="000B7967"/>
    <w:rsid w:val="000C2745"/>
    <w:rsid w:val="000D4AED"/>
    <w:rsid w:val="000D63E4"/>
    <w:rsid w:val="000E4620"/>
    <w:rsid w:val="000F3E9C"/>
    <w:rsid w:val="00100B35"/>
    <w:rsid w:val="00100D59"/>
    <w:rsid w:val="0010410B"/>
    <w:rsid w:val="0011229B"/>
    <w:rsid w:val="00112652"/>
    <w:rsid w:val="00112942"/>
    <w:rsid w:val="00113A73"/>
    <w:rsid w:val="001158C6"/>
    <w:rsid w:val="00116FB7"/>
    <w:rsid w:val="0011708C"/>
    <w:rsid w:val="00123FED"/>
    <w:rsid w:val="00126240"/>
    <w:rsid w:val="001406BF"/>
    <w:rsid w:val="001412E6"/>
    <w:rsid w:val="001471FC"/>
    <w:rsid w:val="001515F5"/>
    <w:rsid w:val="00151E9C"/>
    <w:rsid w:val="001538F1"/>
    <w:rsid w:val="00154000"/>
    <w:rsid w:val="00162049"/>
    <w:rsid w:val="0016312C"/>
    <w:rsid w:val="00165A08"/>
    <w:rsid w:val="001713AB"/>
    <w:rsid w:val="0017415E"/>
    <w:rsid w:val="00181728"/>
    <w:rsid w:val="001848D4"/>
    <w:rsid w:val="001859C3"/>
    <w:rsid w:val="0019296E"/>
    <w:rsid w:val="00193193"/>
    <w:rsid w:val="00196137"/>
    <w:rsid w:val="00197148"/>
    <w:rsid w:val="001B64A3"/>
    <w:rsid w:val="001C1E5E"/>
    <w:rsid w:val="001D5D54"/>
    <w:rsid w:val="001D749D"/>
    <w:rsid w:val="001E0A89"/>
    <w:rsid w:val="001E3A9C"/>
    <w:rsid w:val="001F0604"/>
    <w:rsid w:val="001F472B"/>
    <w:rsid w:val="00200866"/>
    <w:rsid w:val="002022F2"/>
    <w:rsid w:val="002025ED"/>
    <w:rsid w:val="002068A0"/>
    <w:rsid w:val="00206B51"/>
    <w:rsid w:val="00216ED5"/>
    <w:rsid w:val="00232075"/>
    <w:rsid w:val="002329BF"/>
    <w:rsid w:val="00233375"/>
    <w:rsid w:val="002455FE"/>
    <w:rsid w:val="00245D46"/>
    <w:rsid w:val="002477A5"/>
    <w:rsid w:val="00247C16"/>
    <w:rsid w:val="00251E68"/>
    <w:rsid w:val="002549C5"/>
    <w:rsid w:val="0026538C"/>
    <w:rsid w:val="002719B7"/>
    <w:rsid w:val="00272A51"/>
    <w:rsid w:val="00281D7E"/>
    <w:rsid w:val="002853BA"/>
    <w:rsid w:val="002870B3"/>
    <w:rsid w:val="00296667"/>
    <w:rsid w:val="002A28FB"/>
    <w:rsid w:val="002A3E2D"/>
    <w:rsid w:val="002A4A46"/>
    <w:rsid w:val="002A6EE1"/>
    <w:rsid w:val="002A7F36"/>
    <w:rsid w:val="002B41F5"/>
    <w:rsid w:val="002B7EC0"/>
    <w:rsid w:val="002C535B"/>
    <w:rsid w:val="002D00A0"/>
    <w:rsid w:val="002E0F9F"/>
    <w:rsid w:val="002E226C"/>
    <w:rsid w:val="002E3CBE"/>
    <w:rsid w:val="0030015F"/>
    <w:rsid w:val="00301A23"/>
    <w:rsid w:val="0030462E"/>
    <w:rsid w:val="00305159"/>
    <w:rsid w:val="00307C36"/>
    <w:rsid w:val="003113D1"/>
    <w:rsid w:val="003127CC"/>
    <w:rsid w:val="00331DB7"/>
    <w:rsid w:val="00335D4F"/>
    <w:rsid w:val="00346A81"/>
    <w:rsid w:val="00352D25"/>
    <w:rsid w:val="00353DF0"/>
    <w:rsid w:val="003542A7"/>
    <w:rsid w:val="00354D7A"/>
    <w:rsid w:val="003551C6"/>
    <w:rsid w:val="00357FBA"/>
    <w:rsid w:val="00366858"/>
    <w:rsid w:val="0037634A"/>
    <w:rsid w:val="00387F61"/>
    <w:rsid w:val="0039739B"/>
    <w:rsid w:val="003973EB"/>
    <w:rsid w:val="00397A4E"/>
    <w:rsid w:val="003A61D8"/>
    <w:rsid w:val="003A74BC"/>
    <w:rsid w:val="003B27EA"/>
    <w:rsid w:val="003B2A7B"/>
    <w:rsid w:val="003C7571"/>
    <w:rsid w:val="003D1D24"/>
    <w:rsid w:val="003E0FF1"/>
    <w:rsid w:val="003E2565"/>
    <w:rsid w:val="003F0851"/>
    <w:rsid w:val="003F1EF3"/>
    <w:rsid w:val="003F2D8F"/>
    <w:rsid w:val="003F7B68"/>
    <w:rsid w:val="00407C6D"/>
    <w:rsid w:val="00411D86"/>
    <w:rsid w:val="004138AF"/>
    <w:rsid w:val="004157C7"/>
    <w:rsid w:val="00415944"/>
    <w:rsid w:val="0042003F"/>
    <w:rsid w:val="00422514"/>
    <w:rsid w:val="00426461"/>
    <w:rsid w:val="00426986"/>
    <w:rsid w:val="00433E45"/>
    <w:rsid w:val="004427FB"/>
    <w:rsid w:val="00442A69"/>
    <w:rsid w:val="00451C51"/>
    <w:rsid w:val="00451DB2"/>
    <w:rsid w:val="00453CCD"/>
    <w:rsid w:val="00457FD5"/>
    <w:rsid w:val="00467479"/>
    <w:rsid w:val="004712E7"/>
    <w:rsid w:val="00474729"/>
    <w:rsid w:val="00494A9A"/>
    <w:rsid w:val="004A4322"/>
    <w:rsid w:val="004B7F92"/>
    <w:rsid w:val="004C4BB5"/>
    <w:rsid w:val="004E391D"/>
    <w:rsid w:val="004E3AC1"/>
    <w:rsid w:val="004E6BA2"/>
    <w:rsid w:val="004F3158"/>
    <w:rsid w:val="004F4CA1"/>
    <w:rsid w:val="00501365"/>
    <w:rsid w:val="00501F40"/>
    <w:rsid w:val="005034F7"/>
    <w:rsid w:val="005227F3"/>
    <w:rsid w:val="00523A3A"/>
    <w:rsid w:val="00545E7E"/>
    <w:rsid w:val="0054680B"/>
    <w:rsid w:val="00553C19"/>
    <w:rsid w:val="0055654A"/>
    <w:rsid w:val="005669EA"/>
    <w:rsid w:val="00581445"/>
    <w:rsid w:val="00590FA6"/>
    <w:rsid w:val="005923F2"/>
    <w:rsid w:val="00594804"/>
    <w:rsid w:val="005A16D4"/>
    <w:rsid w:val="005A307F"/>
    <w:rsid w:val="005A4158"/>
    <w:rsid w:val="005A6A61"/>
    <w:rsid w:val="005A6EB5"/>
    <w:rsid w:val="005B483B"/>
    <w:rsid w:val="005B7305"/>
    <w:rsid w:val="005B7BE6"/>
    <w:rsid w:val="005C26EA"/>
    <w:rsid w:val="005C384E"/>
    <w:rsid w:val="005C6C5B"/>
    <w:rsid w:val="005D6E95"/>
    <w:rsid w:val="005D7CB6"/>
    <w:rsid w:val="00607C99"/>
    <w:rsid w:val="006147EA"/>
    <w:rsid w:val="006164AE"/>
    <w:rsid w:val="006251BB"/>
    <w:rsid w:val="006256B0"/>
    <w:rsid w:val="0063500B"/>
    <w:rsid w:val="00636B14"/>
    <w:rsid w:val="00640D00"/>
    <w:rsid w:val="006504B9"/>
    <w:rsid w:val="00653CD2"/>
    <w:rsid w:val="006614BC"/>
    <w:rsid w:val="00661668"/>
    <w:rsid w:val="00676075"/>
    <w:rsid w:val="0067763C"/>
    <w:rsid w:val="00680F8D"/>
    <w:rsid w:val="00681221"/>
    <w:rsid w:val="006969D9"/>
    <w:rsid w:val="006A691A"/>
    <w:rsid w:val="006B7570"/>
    <w:rsid w:val="006C2C0C"/>
    <w:rsid w:val="006C56B1"/>
    <w:rsid w:val="006C61B5"/>
    <w:rsid w:val="006C71C9"/>
    <w:rsid w:val="006F2437"/>
    <w:rsid w:val="006F299F"/>
    <w:rsid w:val="006F5D94"/>
    <w:rsid w:val="006F6DF1"/>
    <w:rsid w:val="007004B3"/>
    <w:rsid w:val="0070070F"/>
    <w:rsid w:val="0070402A"/>
    <w:rsid w:val="00705C99"/>
    <w:rsid w:val="00713DD1"/>
    <w:rsid w:val="0073067C"/>
    <w:rsid w:val="00746243"/>
    <w:rsid w:val="007473BF"/>
    <w:rsid w:val="007527DC"/>
    <w:rsid w:val="00757657"/>
    <w:rsid w:val="007606B7"/>
    <w:rsid w:val="007613FD"/>
    <w:rsid w:val="007633F1"/>
    <w:rsid w:val="00780620"/>
    <w:rsid w:val="007808BA"/>
    <w:rsid w:val="00796064"/>
    <w:rsid w:val="007A108B"/>
    <w:rsid w:val="007A4E22"/>
    <w:rsid w:val="007B3348"/>
    <w:rsid w:val="007B4EC4"/>
    <w:rsid w:val="007C1AF3"/>
    <w:rsid w:val="007C2ADF"/>
    <w:rsid w:val="007C7396"/>
    <w:rsid w:val="007D1AA9"/>
    <w:rsid w:val="007E02BC"/>
    <w:rsid w:val="007F0E95"/>
    <w:rsid w:val="008018B4"/>
    <w:rsid w:val="00804F79"/>
    <w:rsid w:val="0080696E"/>
    <w:rsid w:val="00816E12"/>
    <w:rsid w:val="00836727"/>
    <w:rsid w:val="00836DA4"/>
    <w:rsid w:val="0084049B"/>
    <w:rsid w:val="0084642E"/>
    <w:rsid w:val="00846837"/>
    <w:rsid w:val="008641B6"/>
    <w:rsid w:val="008662A9"/>
    <w:rsid w:val="00867CCA"/>
    <w:rsid w:val="00874DF5"/>
    <w:rsid w:val="00877333"/>
    <w:rsid w:val="008804EF"/>
    <w:rsid w:val="00882358"/>
    <w:rsid w:val="0088411B"/>
    <w:rsid w:val="008A1683"/>
    <w:rsid w:val="008A17E8"/>
    <w:rsid w:val="008B2A81"/>
    <w:rsid w:val="008B5988"/>
    <w:rsid w:val="008B7812"/>
    <w:rsid w:val="008C26F2"/>
    <w:rsid w:val="008C4DBA"/>
    <w:rsid w:val="008D69F9"/>
    <w:rsid w:val="008E2E09"/>
    <w:rsid w:val="008E4A34"/>
    <w:rsid w:val="008E52C3"/>
    <w:rsid w:val="008E5690"/>
    <w:rsid w:val="008E6068"/>
    <w:rsid w:val="00901423"/>
    <w:rsid w:val="0090157E"/>
    <w:rsid w:val="0090324B"/>
    <w:rsid w:val="00903402"/>
    <w:rsid w:val="00916B38"/>
    <w:rsid w:val="009222B2"/>
    <w:rsid w:val="009411B2"/>
    <w:rsid w:val="009429FF"/>
    <w:rsid w:val="0094402E"/>
    <w:rsid w:val="00946A1F"/>
    <w:rsid w:val="00953C45"/>
    <w:rsid w:val="00953EAC"/>
    <w:rsid w:val="009550DA"/>
    <w:rsid w:val="0096174A"/>
    <w:rsid w:val="0097202C"/>
    <w:rsid w:val="00980742"/>
    <w:rsid w:val="00983117"/>
    <w:rsid w:val="0098346B"/>
    <w:rsid w:val="009931DA"/>
    <w:rsid w:val="009A5F90"/>
    <w:rsid w:val="009B3E53"/>
    <w:rsid w:val="009B4DFD"/>
    <w:rsid w:val="009B7696"/>
    <w:rsid w:val="009C1505"/>
    <w:rsid w:val="009D1199"/>
    <w:rsid w:val="009E65CB"/>
    <w:rsid w:val="009E68A0"/>
    <w:rsid w:val="009F3690"/>
    <w:rsid w:val="009F3AD0"/>
    <w:rsid w:val="009F5516"/>
    <w:rsid w:val="00A12AC8"/>
    <w:rsid w:val="00A15C7D"/>
    <w:rsid w:val="00A243F8"/>
    <w:rsid w:val="00A24C78"/>
    <w:rsid w:val="00A275AA"/>
    <w:rsid w:val="00A43F03"/>
    <w:rsid w:val="00A53A01"/>
    <w:rsid w:val="00A543F5"/>
    <w:rsid w:val="00A622BA"/>
    <w:rsid w:val="00A65212"/>
    <w:rsid w:val="00A67748"/>
    <w:rsid w:val="00A678C5"/>
    <w:rsid w:val="00A80065"/>
    <w:rsid w:val="00A8191C"/>
    <w:rsid w:val="00A847A9"/>
    <w:rsid w:val="00A91C26"/>
    <w:rsid w:val="00AC1E36"/>
    <w:rsid w:val="00AC2698"/>
    <w:rsid w:val="00AD5827"/>
    <w:rsid w:val="00AE0427"/>
    <w:rsid w:val="00AE0F13"/>
    <w:rsid w:val="00AE553C"/>
    <w:rsid w:val="00AE5603"/>
    <w:rsid w:val="00AE6771"/>
    <w:rsid w:val="00AF5575"/>
    <w:rsid w:val="00AF7F96"/>
    <w:rsid w:val="00B00A92"/>
    <w:rsid w:val="00B0392B"/>
    <w:rsid w:val="00B040D8"/>
    <w:rsid w:val="00B27078"/>
    <w:rsid w:val="00B30499"/>
    <w:rsid w:val="00B31C5B"/>
    <w:rsid w:val="00B33960"/>
    <w:rsid w:val="00B44E9B"/>
    <w:rsid w:val="00B4553E"/>
    <w:rsid w:val="00B4696F"/>
    <w:rsid w:val="00B46C03"/>
    <w:rsid w:val="00B46E3B"/>
    <w:rsid w:val="00B53B10"/>
    <w:rsid w:val="00B83099"/>
    <w:rsid w:val="00B8411C"/>
    <w:rsid w:val="00BA244E"/>
    <w:rsid w:val="00BA3D4D"/>
    <w:rsid w:val="00BA3E32"/>
    <w:rsid w:val="00BA493D"/>
    <w:rsid w:val="00BA4A73"/>
    <w:rsid w:val="00BC0144"/>
    <w:rsid w:val="00BC0C4C"/>
    <w:rsid w:val="00BD3458"/>
    <w:rsid w:val="00BE53A5"/>
    <w:rsid w:val="00BE5B4A"/>
    <w:rsid w:val="00BE7290"/>
    <w:rsid w:val="00BF33BC"/>
    <w:rsid w:val="00C00D16"/>
    <w:rsid w:val="00C03BD0"/>
    <w:rsid w:val="00C117D3"/>
    <w:rsid w:val="00C2074E"/>
    <w:rsid w:val="00C33352"/>
    <w:rsid w:val="00C333B2"/>
    <w:rsid w:val="00C360A1"/>
    <w:rsid w:val="00C439D7"/>
    <w:rsid w:val="00C4460B"/>
    <w:rsid w:val="00C53FDC"/>
    <w:rsid w:val="00C60C27"/>
    <w:rsid w:val="00C637BB"/>
    <w:rsid w:val="00C64010"/>
    <w:rsid w:val="00C65429"/>
    <w:rsid w:val="00C751CE"/>
    <w:rsid w:val="00C777FC"/>
    <w:rsid w:val="00C82351"/>
    <w:rsid w:val="00C85377"/>
    <w:rsid w:val="00C8599A"/>
    <w:rsid w:val="00CA3490"/>
    <w:rsid w:val="00CA7738"/>
    <w:rsid w:val="00CB17F9"/>
    <w:rsid w:val="00CB1800"/>
    <w:rsid w:val="00CB4B09"/>
    <w:rsid w:val="00CB6528"/>
    <w:rsid w:val="00CC3AEE"/>
    <w:rsid w:val="00CC5729"/>
    <w:rsid w:val="00CD3B2F"/>
    <w:rsid w:val="00CD7BF8"/>
    <w:rsid w:val="00CE15BF"/>
    <w:rsid w:val="00CE57C2"/>
    <w:rsid w:val="00CF17C3"/>
    <w:rsid w:val="00D07FF4"/>
    <w:rsid w:val="00D105D4"/>
    <w:rsid w:val="00D11F6A"/>
    <w:rsid w:val="00D1239A"/>
    <w:rsid w:val="00D5042C"/>
    <w:rsid w:val="00D52BE5"/>
    <w:rsid w:val="00D62C49"/>
    <w:rsid w:val="00D63C96"/>
    <w:rsid w:val="00D67705"/>
    <w:rsid w:val="00D7397B"/>
    <w:rsid w:val="00D778C6"/>
    <w:rsid w:val="00D81572"/>
    <w:rsid w:val="00D97EEC"/>
    <w:rsid w:val="00DA5973"/>
    <w:rsid w:val="00DB184E"/>
    <w:rsid w:val="00DB5F27"/>
    <w:rsid w:val="00DB7227"/>
    <w:rsid w:val="00DC523B"/>
    <w:rsid w:val="00DC70A4"/>
    <w:rsid w:val="00DD583A"/>
    <w:rsid w:val="00DD69DD"/>
    <w:rsid w:val="00DE0D76"/>
    <w:rsid w:val="00DE71BA"/>
    <w:rsid w:val="00E14BFE"/>
    <w:rsid w:val="00E15215"/>
    <w:rsid w:val="00E21BDB"/>
    <w:rsid w:val="00E22E30"/>
    <w:rsid w:val="00E27615"/>
    <w:rsid w:val="00E3160B"/>
    <w:rsid w:val="00E338B2"/>
    <w:rsid w:val="00E350EE"/>
    <w:rsid w:val="00E40A9A"/>
    <w:rsid w:val="00E433DD"/>
    <w:rsid w:val="00E50D58"/>
    <w:rsid w:val="00E51971"/>
    <w:rsid w:val="00E75B63"/>
    <w:rsid w:val="00E7705D"/>
    <w:rsid w:val="00E77639"/>
    <w:rsid w:val="00E85088"/>
    <w:rsid w:val="00E93A08"/>
    <w:rsid w:val="00E95672"/>
    <w:rsid w:val="00EA034F"/>
    <w:rsid w:val="00EA0E7E"/>
    <w:rsid w:val="00EA3933"/>
    <w:rsid w:val="00EA4B97"/>
    <w:rsid w:val="00EB4C7B"/>
    <w:rsid w:val="00EB5B6D"/>
    <w:rsid w:val="00EC15FC"/>
    <w:rsid w:val="00EE0D1C"/>
    <w:rsid w:val="00F04709"/>
    <w:rsid w:val="00F0703F"/>
    <w:rsid w:val="00F10642"/>
    <w:rsid w:val="00F112AE"/>
    <w:rsid w:val="00F14141"/>
    <w:rsid w:val="00F31F0A"/>
    <w:rsid w:val="00F35F64"/>
    <w:rsid w:val="00F46DE7"/>
    <w:rsid w:val="00F51555"/>
    <w:rsid w:val="00F54239"/>
    <w:rsid w:val="00F639E0"/>
    <w:rsid w:val="00F749AF"/>
    <w:rsid w:val="00F825D4"/>
    <w:rsid w:val="00F82713"/>
    <w:rsid w:val="00F832D5"/>
    <w:rsid w:val="00F85395"/>
    <w:rsid w:val="00FA67E4"/>
    <w:rsid w:val="00FB0D07"/>
    <w:rsid w:val="00FC0980"/>
    <w:rsid w:val="00FC2659"/>
    <w:rsid w:val="00FD0F14"/>
    <w:rsid w:val="00FD6025"/>
    <w:rsid w:val="00FE2DC6"/>
    <w:rsid w:val="00FE65D3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772AD"/>
  <w15:docId w15:val="{E60E7EBD-DE0A-408C-8676-77E22A9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12AC8"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091ED0"/>
    <w:pPr>
      <w:pBdr>
        <w:left w:val="single" w:sz="48" w:space="10" w:color="FFCD04"/>
      </w:pBdr>
      <w:spacing w:after="120"/>
      <w:ind w:left="340"/>
      <w:jc w:val="both"/>
    </w:pPr>
    <w:rPr>
      <w:rFonts w:ascii="Arial" w:eastAsia="Calibri" w:hAnsi="Arial" w:cs="Arial"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407C6D"/>
    <w:pPr>
      <w:widowControl w:val="0"/>
      <w:spacing w:line="340" w:lineRule="atLeast"/>
      <w:ind w:right="28"/>
    </w:pPr>
    <w:rPr>
      <w:rFonts w:ascii="Arial" w:hAnsi="Arial"/>
      <w:b/>
      <w:bCs/>
      <w:cap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091ED0"/>
    <w:rPr>
      <w:rFonts w:ascii="Arial" w:eastAsia="Calibri" w:hAnsi="Arial" w:cs="Arial"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66858"/>
    <w:rPr>
      <w:rFonts w:ascii="Arial" w:hAnsi="Arial"/>
      <w:b/>
      <w:bCs/>
      <w:caps/>
      <w:sz w:val="22"/>
    </w:rPr>
  </w:style>
  <w:style w:type="paragraph" w:customStyle="1" w:styleId="RenaultLauftext">
    <w:name w:val="Renault_Lauftext"/>
    <w:basedOn w:val="Standard"/>
    <w:rsid w:val="00A43F03"/>
    <w:pPr>
      <w:numPr>
        <w:ilvl w:val="12"/>
      </w:numPr>
      <w:spacing w:line="340" w:lineRule="atLeast"/>
      <w:jc w:val="both"/>
    </w:pPr>
    <w:rPr>
      <w:rFonts w:ascii="Arial" w:hAnsi="Arial"/>
      <w:sz w:val="24"/>
    </w:rPr>
  </w:style>
  <w:style w:type="paragraph" w:customStyle="1" w:styleId="RenaultZwischentitel">
    <w:name w:val="Renault Zwischentitel"/>
    <w:basedOn w:val="berschrift1"/>
    <w:rsid w:val="00A43F03"/>
  </w:style>
  <w:style w:type="character" w:customStyle="1" w:styleId="4LauftextZchn">
    <w:name w:val="4_Lauftext Zchn"/>
    <w:link w:val="4Lauftext"/>
    <w:locked/>
    <w:rsid w:val="00E95672"/>
    <w:rPr>
      <w:rFonts w:ascii="Arial" w:eastAsia="Calibri" w:hAnsi="Arial" w:cs="Arial"/>
      <w:color w:val="000000"/>
      <w:lang w:val="fr-FR" w:eastAsia="en-US"/>
    </w:rPr>
  </w:style>
  <w:style w:type="paragraph" w:styleId="Funotentext">
    <w:name w:val="footnote text"/>
    <w:basedOn w:val="Standard"/>
    <w:link w:val="FunotentextZchn"/>
    <w:semiHidden/>
    <w:unhideWhenUsed/>
    <w:rsid w:val="00A678C5"/>
  </w:style>
  <w:style w:type="character" w:customStyle="1" w:styleId="FunotentextZchn">
    <w:name w:val="Fußnotentext Zchn"/>
    <w:basedOn w:val="Absatz-Standardschriftart"/>
    <w:link w:val="Funotentext"/>
    <w:semiHidden/>
    <w:rsid w:val="00A678C5"/>
  </w:style>
  <w:style w:type="character" w:styleId="Funotenzeichen">
    <w:name w:val="footnote reference"/>
    <w:basedOn w:val="Absatz-Standardschriftart"/>
    <w:semiHidden/>
    <w:unhideWhenUsed/>
    <w:rsid w:val="00A678C5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6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A393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A3933"/>
  </w:style>
  <w:style w:type="character" w:customStyle="1" w:styleId="KommentartextZchn">
    <w:name w:val="Kommentartext Zchn"/>
    <w:basedOn w:val="Absatz-Standardschriftart"/>
    <w:link w:val="Kommentartext"/>
    <w:semiHidden/>
    <w:rsid w:val="00EA393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A3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A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650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3E4034620AE4EB3F54150B4C3FD8D" ma:contentTypeVersion="13" ma:contentTypeDescription="Create a new document." ma:contentTypeScope="" ma:versionID="22c27088ad7c78716dd6eaf8f9062784">
  <xsd:schema xmlns:xsd="http://www.w3.org/2001/XMLSchema" xmlns:xs="http://www.w3.org/2001/XMLSchema" xmlns:p="http://schemas.microsoft.com/office/2006/metadata/properties" xmlns:ns3="0002288f-763e-46ea-b8d3-e497d97e47fd" xmlns:ns4="47173f41-e0ca-49e7-a1c1-7514903bd15e" targetNamespace="http://schemas.microsoft.com/office/2006/metadata/properties" ma:root="true" ma:fieldsID="93be5c2ce1788b38a8741c959368ab33" ns3:_="" ns4:_="">
    <xsd:import namespace="0002288f-763e-46ea-b8d3-e497d97e47fd"/>
    <xsd:import namespace="47173f41-e0ca-49e7-a1c1-7514903bd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88f-763e-46ea-b8d3-e497d97e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3f41-e0ca-49e7-a1c1-7514903bd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D1BD-D21F-4E56-8B15-B92BCB207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2288f-763e-46ea-b8d3-e497d97e47fd"/>
    <ds:schemaRef ds:uri="47173f41-e0ca-49e7-a1c1-7514903bd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522E6-102B-4E5F-BC01-2457A123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26233-143F-4CB8-8C08-4E0C9323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408D8-0507-4DBF-8205-5E8BF2A6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SCHROTT KOMMUNIKATION GmbH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Brühl 1998</dc:creator>
  <cp:lastModifiedBy>AULEHLA Patrick (renexter)</cp:lastModifiedBy>
  <cp:revision>4</cp:revision>
  <cp:lastPrinted>2018-10-12T13:36:00Z</cp:lastPrinted>
  <dcterms:created xsi:type="dcterms:W3CDTF">2020-07-29T10:48:00Z</dcterms:created>
  <dcterms:modified xsi:type="dcterms:W3CDTF">2020-07-29T12:12:00Z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3e2df67-a328-4bd4-9599-bc39523e460a_Enabled">
    <vt:lpwstr>True</vt:lpwstr>
  </property>
  <property fmtid="{D5CDD505-2E9C-101B-9397-08002B2CF9AE}" pid="4" name="MSIP_Label_43e2df67-a328-4bd4-9599-bc39523e460a_SiteId">
    <vt:lpwstr>d6b0bbee-7cd9-4d60-bce6-4a67b543e2ae</vt:lpwstr>
  </property>
  <property fmtid="{D5CDD505-2E9C-101B-9397-08002B2CF9AE}" pid="5" name="MSIP_Label_43e2df67-a328-4bd4-9599-bc39523e460a_Owner">
    <vt:lpwstr>caroline.engelhardt@renault.de</vt:lpwstr>
  </property>
  <property fmtid="{D5CDD505-2E9C-101B-9397-08002B2CF9AE}" pid="6" name="MSIP_Label_43e2df67-a328-4bd4-9599-bc39523e460a_SetDate">
    <vt:lpwstr>2019-07-16T09:39:50.5524155Z</vt:lpwstr>
  </property>
  <property fmtid="{D5CDD505-2E9C-101B-9397-08002B2CF9AE}" pid="7" name="MSIP_Label_43e2df67-a328-4bd4-9599-bc39523e460a_Name">
    <vt:lpwstr>No Marking N</vt:lpwstr>
  </property>
  <property fmtid="{D5CDD505-2E9C-101B-9397-08002B2CF9AE}" pid="8" name="MSIP_Label_43e2df67-a328-4bd4-9599-bc39523e460a_Application">
    <vt:lpwstr>Microsoft Azure Information Protection</vt:lpwstr>
  </property>
  <property fmtid="{D5CDD505-2E9C-101B-9397-08002B2CF9AE}" pid="9" name="MSIP_Label_43e2df67-a328-4bd4-9599-bc39523e460a_Extended_MSFT_Method">
    <vt:lpwstr>Manual</vt:lpwstr>
  </property>
  <property fmtid="{D5CDD505-2E9C-101B-9397-08002B2CF9AE}" pid="10" name="MSIP_Label_7f30fc12-c89a-4829-a476-5bf9e2086332_Enabled">
    <vt:lpwstr>True</vt:lpwstr>
  </property>
  <property fmtid="{D5CDD505-2E9C-101B-9397-08002B2CF9AE}" pid="11" name="MSIP_Label_7f30fc12-c89a-4829-a476-5bf9e2086332_SiteId">
    <vt:lpwstr>d6b0bbee-7cd9-4d60-bce6-4a67b543e2ae</vt:lpwstr>
  </property>
  <property fmtid="{D5CDD505-2E9C-101B-9397-08002B2CF9AE}" pid="12" name="MSIP_Label_7f30fc12-c89a-4829-a476-5bf9e2086332_SetDate">
    <vt:lpwstr>2019-07-16T09:39:50.5524155Z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Extended_MSFT_Method">
    <vt:lpwstr>Manual</vt:lpwstr>
  </property>
  <property fmtid="{D5CDD505-2E9C-101B-9397-08002B2CF9AE}" pid="15" name="Sensitivity">
    <vt:lpwstr>No Marking N Accessible to everybody</vt:lpwstr>
  </property>
  <property fmtid="{D5CDD505-2E9C-101B-9397-08002B2CF9AE}" pid="16" name="ContentTypeId">
    <vt:lpwstr>0x010100C5B3E4034620AE4EB3F54150B4C3FD8D</vt:lpwstr>
  </property>
</Properties>
</file>