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6E5C0" w14:textId="3CB7F532" w:rsidR="002022F2" w:rsidRPr="003D5F22" w:rsidRDefault="00825E43" w:rsidP="0030424D">
      <w:pPr>
        <w:pStyle w:val="1Dachzeile"/>
        <w:suppressAutoHyphens/>
        <w:spacing w:before="0"/>
        <w:ind w:right="28"/>
      </w:pPr>
      <w:r>
        <w:t>LEISTUNGSSTÄRKSTES ALPINE MODELL ALLER ZEITEN</w:t>
      </w:r>
    </w:p>
    <w:p w14:paraId="4B18E006" w14:textId="3BE763BC" w:rsidR="002022F2" w:rsidRPr="003D5F22" w:rsidRDefault="00825E43" w:rsidP="00525BCB">
      <w:pPr>
        <w:pStyle w:val="2Headline"/>
        <w:suppressAutoHyphens/>
      </w:pPr>
      <w:r>
        <w:t>ALPINE PRÄSENTIERT LEISTUNGSSTÄRKSTES SERIENMODELL AUF VIENNA AUTOSHOW 2020</w:t>
      </w:r>
    </w:p>
    <w:p w14:paraId="145727F7" w14:textId="6D9CD015" w:rsidR="003F14B7" w:rsidRPr="00D119B2" w:rsidRDefault="00432F94" w:rsidP="00525BCB">
      <w:pPr>
        <w:pStyle w:val="3Einleitung"/>
        <w:suppressAutoHyphens/>
        <w:rPr>
          <w:color w:val="006FBA"/>
          <w:lang w:val="de-DE"/>
        </w:rPr>
      </w:pPr>
      <w:r>
        <w:rPr>
          <w:color w:val="006FBA"/>
          <w:lang w:val="de-DE"/>
        </w:rPr>
        <w:t xml:space="preserve">Die </w:t>
      </w:r>
      <w:r w:rsidR="00825E43">
        <w:rPr>
          <w:color w:val="006FBA"/>
          <w:lang w:val="de-DE"/>
        </w:rPr>
        <w:t xml:space="preserve">traditionsreiche </w:t>
      </w:r>
      <w:r>
        <w:rPr>
          <w:color w:val="006FBA"/>
          <w:lang w:val="de-DE"/>
        </w:rPr>
        <w:t xml:space="preserve">Sportwagenmarke </w:t>
      </w:r>
      <w:r w:rsidR="0030424D" w:rsidRPr="0030424D">
        <w:rPr>
          <w:color w:val="006FBA"/>
          <w:lang w:val="de-DE"/>
        </w:rPr>
        <w:t>Alpine</w:t>
      </w:r>
      <w:r w:rsidR="00F741E3">
        <w:rPr>
          <w:color w:val="006FBA"/>
          <w:lang w:val="de-DE"/>
        </w:rPr>
        <w:t xml:space="preserve"> </w:t>
      </w:r>
      <w:r w:rsidR="00825E43">
        <w:rPr>
          <w:color w:val="006FBA"/>
          <w:lang w:val="de-DE"/>
        </w:rPr>
        <w:t xml:space="preserve">präsentiert auf der </w:t>
      </w:r>
      <w:r w:rsidR="0030424D" w:rsidRPr="0030424D">
        <w:rPr>
          <w:color w:val="006FBA"/>
          <w:lang w:val="de-DE"/>
        </w:rPr>
        <w:t xml:space="preserve">Vienna Autoshow </w:t>
      </w:r>
      <w:r w:rsidR="00F741E3">
        <w:rPr>
          <w:color w:val="006FBA"/>
          <w:lang w:val="de-DE"/>
        </w:rPr>
        <w:t>20</w:t>
      </w:r>
      <w:r w:rsidR="00825E43">
        <w:rPr>
          <w:color w:val="006FBA"/>
          <w:lang w:val="de-DE"/>
        </w:rPr>
        <w:t>20 ihr stä</w:t>
      </w:r>
      <w:r w:rsidR="00AD4A58">
        <w:rPr>
          <w:color w:val="006FBA"/>
          <w:lang w:val="de-DE"/>
        </w:rPr>
        <w:t>r</w:t>
      </w:r>
      <w:r w:rsidR="00825E43">
        <w:rPr>
          <w:color w:val="006FBA"/>
          <w:lang w:val="de-DE"/>
        </w:rPr>
        <w:t xml:space="preserve">kstes Serienmodell aller Zeiten: Die Alpine A110S. 292 PS Spitzenleistung </w:t>
      </w:r>
      <w:r w:rsidR="005C76FE">
        <w:rPr>
          <w:color w:val="006FBA"/>
          <w:lang w:val="de-DE"/>
        </w:rPr>
        <w:t>bei</w:t>
      </w:r>
      <w:r w:rsidR="00825E43">
        <w:rPr>
          <w:color w:val="006FBA"/>
          <w:lang w:val="de-DE"/>
        </w:rPr>
        <w:t xml:space="preserve"> 1.114 Kilogramm </w:t>
      </w:r>
      <w:r w:rsidR="00583262">
        <w:rPr>
          <w:color w:val="006FBA"/>
          <w:lang w:val="de-DE"/>
        </w:rPr>
        <w:t>Leermasse</w:t>
      </w:r>
      <w:r w:rsidR="00825E43">
        <w:rPr>
          <w:color w:val="006FBA"/>
          <w:lang w:val="de-DE"/>
        </w:rPr>
        <w:t xml:space="preserve"> resultieren in einem Leistungsgewicht von 3,8 Kilogramm pro PS – ein Spitzenwert, selbst im Sportwagensegment.</w:t>
      </w:r>
    </w:p>
    <w:p w14:paraId="5EE12E63" w14:textId="50AC6E16" w:rsidR="005C76FE" w:rsidRDefault="00825E43" w:rsidP="0030424D">
      <w:pPr>
        <w:pStyle w:val="4Lauftext"/>
        <w:suppressAutoHyphens/>
        <w:rPr>
          <w:lang w:val="de-DE"/>
        </w:rPr>
      </w:pPr>
      <w:r>
        <w:rPr>
          <w:lang w:val="de-DE"/>
        </w:rPr>
        <w:t>Alpine ergänzt die A110 Baureihe mit einem</w:t>
      </w:r>
      <w:r w:rsidR="0066037F">
        <w:rPr>
          <w:lang w:val="de-DE"/>
        </w:rPr>
        <w:t xml:space="preserve"> besonders sportlichen Topmodell</w:t>
      </w:r>
      <w:r w:rsidR="005C76FE">
        <w:rPr>
          <w:lang w:val="de-DE"/>
        </w:rPr>
        <w:t xml:space="preserve"> – der </w:t>
      </w:r>
      <w:r w:rsidR="0066037F">
        <w:rPr>
          <w:lang w:val="de-DE"/>
        </w:rPr>
        <w:t>Alpine A110S.</w:t>
      </w:r>
      <w:r w:rsidR="005C76FE">
        <w:rPr>
          <w:lang w:val="de-DE"/>
        </w:rPr>
        <w:t xml:space="preserve"> Der bewährte 1,8 Liter Turbo-Benzinmotor liefert durc</w:t>
      </w:r>
      <w:bookmarkStart w:id="0" w:name="_GoBack"/>
      <w:bookmarkEnd w:id="0"/>
      <w:r w:rsidR="005C76FE">
        <w:rPr>
          <w:lang w:val="de-DE"/>
        </w:rPr>
        <w:t>h Anhebung des Drehzahllimits um 400 Umdrehungen pro Minute und 0,4 Bar erhöhtem Ladedruck nun 292 PS Spitzenleistung. Beinahe unverändert gering bleibt das Leergewicht: Mit gerade einmal 1.114 Kilogramm liefert die A110S die wichtigste Zutat für ihr vielfach prämiertes Fahrdynamik-Rezept – das Leistungsgewicht. Jedes PS der A110S bewegt gerade einmal 3,8 Kilogramm.</w:t>
      </w:r>
    </w:p>
    <w:p w14:paraId="4C1D679A" w14:textId="7602DB4F" w:rsidR="00146E0E" w:rsidRDefault="005C76FE" w:rsidP="0030424D">
      <w:pPr>
        <w:pStyle w:val="4Lauftext"/>
        <w:suppressAutoHyphens/>
        <w:rPr>
          <w:lang w:val="de-DE"/>
        </w:rPr>
      </w:pPr>
      <w:r>
        <w:rPr>
          <w:lang w:val="de-DE"/>
        </w:rPr>
        <w:t xml:space="preserve">Der in jeder Lebenslage beeindruckende Vortrieb wird von einem leicht abgesenkten Sportfahrwerk mit doppelten Querlenkern vorne und hinten </w:t>
      </w:r>
      <w:r w:rsidR="00146E0E">
        <w:rPr>
          <w:lang w:val="de-DE"/>
        </w:rPr>
        <w:t xml:space="preserve">auf Kurs gehalten. Steifere </w:t>
      </w:r>
      <w:r w:rsidR="00146E0E" w:rsidRPr="00146E0E">
        <w:rPr>
          <w:lang w:val="de-DE"/>
        </w:rPr>
        <w:t xml:space="preserve">Federn </w:t>
      </w:r>
      <w:r w:rsidR="00146E0E">
        <w:rPr>
          <w:lang w:val="de-DE"/>
        </w:rPr>
        <w:t>und</w:t>
      </w:r>
      <w:r w:rsidR="00146E0E" w:rsidRPr="00146E0E">
        <w:rPr>
          <w:lang w:val="de-DE"/>
        </w:rPr>
        <w:t xml:space="preserve"> Querstabilisatoren </w:t>
      </w:r>
      <w:r w:rsidR="00146E0E">
        <w:rPr>
          <w:lang w:val="de-DE"/>
        </w:rPr>
        <w:t xml:space="preserve">sorgen für </w:t>
      </w:r>
      <w:r w:rsidR="00146E0E" w:rsidRPr="00146E0E">
        <w:rPr>
          <w:lang w:val="de-DE"/>
        </w:rPr>
        <w:t>höhere Lenkpräzision</w:t>
      </w:r>
      <w:r w:rsidR="00146E0E">
        <w:rPr>
          <w:lang w:val="de-DE"/>
        </w:rPr>
        <w:t xml:space="preserve">, </w:t>
      </w:r>
      <w:r w:rsidR="00146E0E" w:rsidRPr="00146E0E">
        <w:rPr>
          <w:lang w:val="de-DE"/>
        </w:rPr>
        <w:t xml:space="preserve">entsprechend abgestimmte Dämpfer vervollständigen das Fahrwerks-Upgrade. Standfeste </w:t>
      </w:r>
      <w:proofErr w:type="spellStart"/>
      <w:r w:rsidR="00146E0E" w:rsidRPr="00146E0E">
        <w:rPr>
          <w:lang w:val="de-DE"/>
        </w:rPr>
        <w:t>Brembo</w:t>
      </w:r>
      <w:proofErr w:type="spellEnd"/>
      <w:r w:rsidR="00146E0E" w:rsidRPr="00146E0E">
        <w:rPr>
          <w:lang w:val="de-DE"/>
        </w:rPr>
        <w:t xml:space="preserve">-Hochleistungsbremsen mit 320 Millimeter Durchmesser sorgen </w:t>
      </w:r>
      <w:r w:rsidR="00146E0E">
        <w:rPr>
          <w:lang w:val="de-DE"/>
        </w:rPr>
        <w:t xml:space="preserve">für die notwendige </w:t>
      </w:r>
      <w:r w:rsidR="00146E0E" w:rsidRPr="00146E0E">
        <w:rPr>
          <w:lang w:val="de-DE"/>
        </w:rPr>
        <w:t xml:space="preserve">Verzögerung. </w:t>
      </w:r>
      <w:r w:rsidR="00146E0E">
        <w:rPr>
          <w:lang w:val="de-DE"/>
        </w:rPr>
        <w:t>Die Verbindung zur Straße wird über g</w:t>
      </w:r>
      <w:r w:rsidR="00146E0E" w:rsidRPr="00146E0E">
        <w:rPr>
          <w:lang w:val="de-DE"/>
        </w:rPr>
        <w:t xml:space="preserve">roß dimensionierte Michelin Pilot Sport 4 Niederquerschnittsreifen im Format 215/40 R 18 vorne und 245/40 R 18 hinten </w:t>
      </w:r>
      <w:r w:rsidR="00146E0E">
        <w:rPr>
          <w:lang w:val="de-DE"/>
        </w:rPr>
        <w:t>hergestellt.</w:t>
      </w:r>
    </w:p>
    <w:p w14:paraId="155749EE" w14:textId="4145CE1C" w:rsidR="00146E0E" w:rsidRDefault="00146E0E" w:rsidP="00146E0E">
      <w:pPr>
        <w:pStyle w:val="4Lauftext"/>
        <w:suppressAutoHyphens/>
        <w:rPr>
          <w:lang w:val="de-DE"/>
        </w:rPr>
      </w:pPr>
      <w:r w:rsidRPr="00146E0E">
        <w:rPr>
          <w:lang w:val="de-DE"/>
        </w:rPr>
        <w:t xml:space="preserve">Äußerlich ist die Alpine A110S an den orange lackierten Bremssätteln, den speziell gestalteten „GT </w:t>
      </w:r>
      <w:proofErr w:type="spellStart"/>
      <w:r w:rsidRPr="00146E0E">
        <w:rPr>
          <w:lang w:val="de-DE"/>
        </w:rPr>
        <w:t>Race</w:t>
      </w:r>
      <w:proofErr w:type="spellEnd"/>
      <w:r w:rsidRPr="00146E0E">
        <w:rPr>
          <w:lang w:val="de-DE"/>
        </w:rPr>
        <w:t xml:space="preserve">“-Rädern und den dezenten Flaggenlogos in </w:t>
      </w:r>
      <w:proofErr w:type="spellStart"/>
      <w:r w:rsidRPr="00146E0E">
        <w:rPr>
          <w:lang w:val="de-DE"/>
        </w:rPr>
        <w:t>Carbonoptik</w:t>
      </w:r>
      <w:proofErr w:type="spellEnd"/>
      <w:r w:rsidRPr="00146E0E">
        <w:rPr>
          <w:lang w:val="de-DE"/>
        </w:rPr>
        <w:t xml:space="preserve"> an der Hecksäule erkennbar. Exklusiv dem Topmodell vorbehalten ist der neue Matt-Farbton „Gris </w:t>
      </w:r>
      <w:proofErr w:type="spellStart"/>
      <w:r w:rsidRPr="00146E0E">
        <w:rPr>
          <w:lang w:val="de-DE"/>
        </w:rPr>
        <w:t>Tonnerre</w:t>
      </w:r>
      <w:proofErr w:type="spellEnd"/>
      <w:r w:rsidRPr="00146E0E">
        <w:rPr>
          <w:lang w:val="de-DE"/>
        </w:rPr>
        <w:t xml:space="preserve">“. Das Interieur kennzeichnen die hochwertigen schwarzen Lederpolsterungen mit orangefarbenen Kontrastnähten, die sich auch an Armaturentafel, Mittelkonsole und Türverkleidungen wiederfinden. Optional lässt sich die Alpine A110S durch ein noch leichteres </w:t>
      </w:r>
      <w:proofErr w:type="spellStart"/>
      <w:r w:rsidRPr="00146E0E">
        <w:rPr>
          <w:lang w:val="de-DE"/>
        </w:rPr>
        <w:t>Carbondach</w:t>
      </w:r>
      <w:proofErr w:type="spellEnd"/>
      <w:r w:rsidRPr="00146E0E">
        <w:rPr>
          <w:lang w:val="de-DE"/>
        </w:rPr>
        <w:t xml:space="preserve">, Fuchs-Leichtmetallräder und </w:t>
      </w:r>
      <w:proofErr w:type="spellStart"/>
      <w:r w:rsidRPr="00146E0E">
        <w:rPr>
          <w:lang w:val="de-DE"/>
        </w:rPr>
        <w:t>Sabelt</w:t>
      </w:r>
      <w:proofErr w:type="spellEnd"/>
      <w:r w:rsidRPr="00146E0E">
        <w:rPr>
          <w:lang w:val="de-DE"/>
        </w:rPr>
        <w:t>-Rennsitze mit Carbon-Verkleidung noch weiter personalisieren.</w:t>
      </w:r>
    </w:p>
    <w:p w14:paraId="242BC776" w14:textId="336190EC" w:rsidR="00146E0E" w:rsidRDefault="0038739F" w:rsidP="00146E0E">
      <w:pPr>
        <w:pStyle w:val="4Lauftext"/>
        <w:suppressAutoHyphens/>
        <w:rPr>
          <w:lang w:val="de-DE"/>
        </w:rPr>
      </w:pPr>
      <w:r>
        <w:rPr>
          <w:lang w:val="de-DE"/>
        </w:rPr>
        <w:t xml:space="preserve">Die Alpine A110S ist in Österreich ab sofort zu einem Preis von 71.900 Euro erhältlich, für die Varianten A110 Pure und A110 </w:t>
      </w:r>
      <w:proofErr w:type="spellStart"/>
      <w:r>
        <w:rPr>
          <w:lang w:val="de-DE"/>
        </w:rPr>
        <w:t>Légende</w:t>
      </w:r>
      <w:proofErr w:type="spellEnd"/>
      <w:r>
        <w:rPr>
          <w:lang w:val="de-DE"/>
        </w:rPr>
        <w:t xml:space="preserve"> werden 59.900 beziehungsweise 63.900 Euro fällig.</w:t>
      </w:r>
    </w:p>
    <w:p w14:paraId="2C2FF5A8" w14:textId="77777777" w:rsidR="00146E0E" w:rsidRDefault="00146E0E" w:rsidP="00146E0E">
      <w:pPr>
        <w:pStyle w:val="4Lauftext"/>
        <w:suppressAutoHyphens/>
        <w:rPr>
          <w:lang w:val="de-DE"/>
        </w:rPr>
      </w:pPr>
    </w:p>
    <w:p w14:paraId="475A5CFE" w14:textId="77777777" w:rsidR="00036850" w:rsidRDefault="00036850" w:rsidP="0030424D">
      <w:pPr>
        <w:spacing w:before="120" w:line="320" w:lineRule="atLeast"/>
        <w:outlineLvl w:val="1"/>
        <w:rPr>
          <w:rFonts w:ascii="Arial" w:eastAsia="Arial" w:hAnsi="Arial"/>
          <w:b/>
          <w:color w:val="006FBA"/>
          <w:sz w:val="28"/>
          <w:szCs w:val="28"/>
          <w:lang w:eastAsia="en-US"/>
        </w:rPr>
      </w:pPr>
    </w:p>
    <w:p w14:paraId="2BB6224D" w14:textId="0C201F38" w:rsidR="0030424D" w:rsidRPr="0030424D" w:rsidRDefault="0030424D" w:rsidP="0030424D">
      <w:pPr>
        <w:spacing w:before="120" w:line="320" w:lineRule="atLeast"/>
        <w:outlineLvl w:val="1"/>
        <w:rPr>
          <w:rFonts w:ascii="Arial" w:eastAsia="Arial" w:hAnsi="Arial"/>
          <w:b/>
          <w:color w:val="006FBA"/>
          <w:sz w:val="28"/>
          <w:szCs w:val="28"/>
          <w:lang w:eastAsia="en-US"/>
        </w:rPr>
      </w:pPr>
      <w:r w:rsidRPr="0030424D">
        <w:rPr>
          <w:rFonts w:ascii="Arial" w:eastAsia="Arial" w:hAnsi="Arial"/>
          <w:b/>
          <w:color w:val="006FBA"/>
          <w:sz w:val="28"/>
          <w:szCs w:val="28"/>
          <w:lang w:eastAsia="en-US"/>
        </w:rPr>
        <w:lastRenderedPageBreak/>
        <w:t>Kontakt</w:t>
      </w:r>
    </w:p>
    <w:p w14:paraId="054EA158" w14:textId="77777777" w:rsidR="0030424D" w:rsidRPr="0030424D" w:rsidRDefault="0030424D" w:rsidP="0030424D">
      <w:pPr>
        <w:spacing w:line="290" w:lineRule="atLeast"/>
        <w:rPr>
          <w:rFonts w:ascii="Arial" w:eastAsia="Arial" w:hAnsi="Arial"/>
          <w:sz w:val="18"/>
          <w:szCs w:val="18"/>
          <w:lang w:eastAsia="en-US"/>
        </w:rPr>
      </w:pPr>
    </w:p>
    <w:p w14:paraId="34905761" w14:textId="77777777" w:rsidR="0030424D" w:rsidRPr="0030424D" w:rsidRDefault="0030424D" w:rsidP="0030424D">
      <w:pPr>
        <w:spacing w:line="290" w:lineRule="atLeast"/>
        <w:rPr>
          <w:rFonts w:ascii="Arial" w:eastAsia="Arial" w:hAnsi="Arial"/>
          <w:b/>
          <w:sz w:val="18"/>
          <w:szCs w:val="18"/>
          <w:lang w:eastAsia="en-US"/>
        </w:rPr>
      </w:pPr>
      <w:r w:rsidRPr="0030424D">
        <w:rPr>
          <w:rFonts w:ascii="Arial" w:eastAsia="Arial" w:hAnsi="Arial"/>
          <w:b/>
          <w:sz w:val="18"/>
          <w:szCs w:val="18"/>
          <w:lang w:eastAsia="en-US"/>
        </w:rPr>
        <w:t>Mag. Nora MAUTNER MARKHOF</w:t>
      </w:r>
    </w:p>
    <w:p w14:paraId="2074F6BD" w14:textId="77777777" w:rsidR="0030424D" w:rsidRPr="0030424D" w:rsidRDefault="0030424D" w:rsidP="0030424D">
      <w:pPr>
        <w:spacing w:line="290" w:lineRule="atLeast"/>
        <w:rPr>
          <w:rFonts w:ascii="Arial" w:eastAsia="Arial" w:hAnsi="Arial"/>
          <w:sz w:val="18"/>
          <w:szCs w:val="18"/>
          <w:lang w:eastAsia="en-US"/>
        </w:rPr>
      </w:pPr>
      <w:r w:rsidRPr="0030424D">
        <w:rPr>
          <w:rFonts w:ascii="Arial" w:eastAsia="Arial" w:hAnsi="Arial"/>
          <w:sz w:val="18"/>
          <w:szCs w:val="18"/>
          <w:lang w:eastAsia="en-US"/>
        </w:rPr>
        <w:t>Direktorin Kommunikation</w:t>
      </w:r>
    </w:p>
    <w:p w14:paraId="422A639D" w14:textId="77777777" w:rsidR="0030424D" w:rsidRPr="0030424D" w:rsidRDefault="005E34F8" w:rsidP="0030424D">
      <w:pPr>
        <w:spacing w:line="290" w:lineRule="atLeast"/>
        <w:rPr>
          <w:rFonts w:ascii="Arial" w:eastAsia="Arial" w:hAnsi="Arial"/>
          <w:sz w:val="18"/>
          <w:szCs w:val="18"/>
          <w:lang w:eastAsia="en-US"/>
        </w:rPr>
      </w:pPr>
      <w:hyperlink r:id="rId8" w:history="1">
        <w:r w:rsidR="0030424D" w:rsidRPr="0030424D">
          <w:rPr>
            <w:rFonts w:ascii="Arial" w:eastAsia="Arial" w:hAnsi="Arial"/>
            <w:color w:val="2E2825"/>
            <w:sz w:val="18"/>
            <w:szCs w:val="18"/>
            <w:u w:val="single"/>
            <w:lang w:eastAsia="en-US"/>
          </w:rPr>
          <w:t>nora.mautner-markhof@renault.at</w:t>
        </w:r>
      </w:hyperlink>
      <w:r w:rsidR="0030424D" w:rsidRPr="0030424D">
        <w:rPr>
          <w:rFonts w:ascii="Arial" w:eastAsia="Arial" w:hAnsi="Arial"/>
          <w:sz w:val="18"/>
          <w:szCs w:val="18"/>
          <w:lang w:eastAsia="en-US"/>
        </w:rPr>
        <w:t xml:space="preserve"> - +43 1 680 10 103 - +43 699 1680 1103</w:t>
      </w:r>
    </w:p>
    <w:p w14:paraId="14B23CB8" w14:textId="77777777" w:rsidR="0030424D" w:rsidRPr="007C1F77" w:rsidRDefault="0030424D" w:rsidP="0030424D">
      <w:pPr>
        <w:spacing w:line="290" w:lineRule="atLeast"/>
        <w:rPr>
          <w:rFonts w:ascii="Arial" w:eastAsia="Arial" w:hAnsi="Arial"/>
          <w:sz w:val="18"/>
          <w:szCs w:val="18"/>
          <w:lang w:eastAsia="en-US"/>
        </w:rPr>
      </w:pPr>
    </w:p>
    <w:p w14:paraId="230D2C95" w14:textId="59FBCD68" w:rsidR="0030424D" w:rsidRPr="007C1F77" w:rsidRDefault="0030424D" w:rsidP="00497D29">
      <w:pPr>
        <w:tabs>
          <w:tab w:val="left" w:pos="851"/>
        </w:tabs>
        <w:spacing w:line="290" w:lineRule="atLeast"/>
        <w:rPr>
          <w:rFonts w:ascii="Arial" w:eastAsia="Arial" w:hAnsi="Arial"/>
          <w:sz w:val="18"/>
          <w:szCs w:val="18"/>
          <w:lang w:eastAsia="en-US"/>
        </w:rPr>
      </w:pPr>
      <w:r w:rsidRPr="007C1F77">
        <w:rPr>
          <w:rFonts w:ascii="Arial" w:eastAsia="Arial" w:hAnsi="Arial"/>
          <w:sz w:val="18"/>
          <w:szCs w:val="18"/>
          <w:lang w:eastAsia="en-US"/>
        </w:rPr>
        <w:t>Website</w:t>
      </w:r>
      <w:r w:rsidR="00497D29" w:rsidRPr="007C1F77">
        <w:rPr>
          <w:rFonts w:ascii="Arial" w:eastAsia="Arial" w:hAnsi="Arial"/>
          <w:sz w:val="18"/>
          <w:szCs w:val="18"/>
          <w:lang w:eastAsia="en-US"/>
        </w:rPr>
        <w:t>s</w:t>
      </w:r>
      <w:r w:rsidRPr="007C1F77">
        <w:rPr>
          <w:rFonts w:ascii="Arial" w:eastAsia="Arial" w:hAnsi="Arial"/>
          <w:sz w:val="18"/>
          <w:szCs w:val="18"/>
          <w:lang w:eastAsia="en-US"/>
        </w:rPr>
        <w:t>:</w:t>
      </w:r>
      <w:r w:rsidR="00497D29" w:rsidRPr="007C1F77">
        <w:rPr>
          <w:rFonts w:ascii="Arial" w:eastAsia="Arial" w:hAnsi="Arial"/>
          <w:sz w:val="18"/>
          <w:szCs w:val="18"/>
          <w:lang w:eastAsia="en-US"/>
        </w:rPr>
        <w:tab/>
      </w:r>
      <w:hyperlink r:id="rId9" w:history="1">
        <w:r w:rsidRPr="007C1F77">
          <w:rPr>
            <w:rFonts w:ascii="Arial" w:eastAsia="Arial" w:hAnsi="Arial"/>
            <w:color w:val="2E2825"/>
            <w:sz w:val="18"/>
            <w:szCs w:val="18"/>
            <w:u w:val="single"/>
            <w:lang w:eastAsia="en-US"/>
          </w:rPr>
          <w:t>www.media.renault.at</w:t>
        </w:r>
      </w:hyperlink>
      <w:r w:rsidR="00E24285" w:rsidRPr="007C1F77">
        <w:rPr>
          <w:rFonts w:ascii="Arial" w:eastAsia="Arial" w:hAnsi="Arial"/>
          <w:sz w:val="18"/>
          <w:szCs w:val="18"/>
          <w:lang w:eastAsia="en-US"/>
        </w:rPr>
        <w:t xml:space="preserve"> </w:t>
      </w:r>
    </w:p>
    <w:p w14:paraId="2C03E314" w14:textId="1250B5DB" w:rsidR="00497D29" w:rsidRPr="007C1F77" w:rsidRDefault="00497D29" w:rsidP="00497D29">
      <w:pPr>
        <w:tabs>
          <w:tab w:val="left" w:pos="851"/>
        </w:tabs>
        <w:spacing w:line="290" w:lineRule="atLeast"/>
        <w:rPr>
          <w:rFonts w:ascii="Arial" w:eastAsia="Arial" w:hAnsi="Arial"/>
          <w:sz w:val="18"/>
          <w:szCs w:val="18"/>
          <w:lang w:eastAsia="en-US"/>
        </w:rPr>
      </w:pPr>
      <w:r w:rsidRPr="007C1F77">
        <w:rPr>
          <w:rFonts w:ascii="Arial" w:eastAsia="Arial" w:hAnsi="Arial"/>
          <w:sz w:val="18"/>
          <w:szCs w:val="18"/>
          <w:lang w:eastAsia="en-US"/>
        </w:rPr>
        <w:tab/>
      </w:r>
      <w:hyperlink r:id="rId10" w:history="1">
        <w:r w:rsidRPr="007C1F77">
          <w:rPr>
            <w:rStyle w:val="Hyperlink"/>
            <w:rFonts w:eastAsia="Arial"/>
            <w:color w:val="auto"/>
            <w:sz w:val="18"/>
            <w:szCs w:val="18"/>
            <w:lang w:eastAsia="en-US"/>
          </w:rPr>
          <w:t>www.alpinecars.com/de/</w:t>
        </w:r>
      </w:hyperlink>
      <w:r w:rsidRPr="007C1F77">
        <w:rPr>
          <w:rFonts w:ascii="Arial" w:eastAsia="Arial" w:hAnsi="Arial"/>
          <w:sz w:val="18"/>
          <w:szCs w:val="18"/>
          <w:lang w:eastAsia="en-US"/>
        </w:rPr>
        <w:t xml:space="preserve"> </w:t>
      </w:r>
    </w:p>
    <w:sectPr w:rsidR="00497D29" w:rsidRPr="007C1F77" w:rsidSect="002E77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544" w:right="2835" w:bottom="1134" w:left="1134" w:header="1304" w:footer="438" w:gutter="0"/>
      <w:paperSrc w:first="15" w:other="15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78FD4" w14:textId="77777777" w:rsidR="00A31C93" w:rsidRDefault="00A31C93">
      <w:r>
        <w:separator/>
      </w:r>
    </w:p>
  </w:endnote>
  <w:endnote w:type="continuationSeparator" w:id="0">
    <w:p w14:paraId="7769A73F" w14:textId="77777777" w:rsidR="00A31C93" w:rsidRDefault="00A3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enault Life Light">
    <w:panose1 w:val="02000504040000020004"/>
    <w:charset w:val="00"/>
    <w:family w:val="auto"/>
    <w:pitch w:val="variable"/>
    <w:sig w:usb0="A00002AF" w:usb1="5000207A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86EA" w14:textId="77777777" w:rsidR="002022F2" w:rsidRDefault="002022F2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300A210" w14:textId="77777777" w:rsidR="002022F2" w:rsidRDefault="002022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E025" w14:textId="7D31F84F" w:rsidR="002E77E1" w:rsidRDefault="00146E0E">
    <w:pPr>
      <w:pStyle w:val="Fuzeile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010FD714" wp14:editId="06B86FE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08f24ea7b7f4acf5ec463a4b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0132FC" w14:textId="70AE5835" w:rsidR="00146E0E" w:rsidRPr="00146E0E" w:rsidRDefault="00146E0E" w:rsidP="00146E0E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FD714" id="_x0000_t202" coordsize="21600,21600" o:spt="202" path="m,l,21600r21600,l21600,xe">
              <v:stroke joinstyle="miter"/>
              <v:path gradientshapeok="t" o:connecttype="rect"/>
            </v:shapetype>
            <v:shape id="MSIPCM08f24ea7b7f4acf5ec463a4b" o:spid="_x0000_s1028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" o:allowincell="f" filled="f" stroked="f" strokeweight=".5pt">
              <v:textbox inset=",0,20pt,0">
                <w:txbxContent>
                  <w:p w14:paraId="600132FC" w14:textId="70AE5835" w:rsidR="00146E0E" w:rsidRPr="00146E0E" w:rsidRDefault="00146E0E" w:rsidP="00146E0E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E77E1">
      <w:rPr>
        <w:noProof/>
        <w:lang w:val="en-US" w:eastAsia="en-US"/>
      </w:rPr>
      <w:drawing>
        <wp:anchor distT="0" distB="0" distL="114300" distR="114300" simplePos="0" relativeHeight="251670528" behindDoc="0" locked="0" layoutInCell="1" allowOverlap="1" wp14:anchorId="7EED5C23" wp14:editId="2A5BA741">
          <wp:simplePos x="0" y="0"/>
          <wp:positionH relativeFrom="column">
            <wp:posOffset>5367020</wp:posOffset>
          </wp:positionH>
          <wp:positionV relativeFrom="paragraph">
            <wp:posOffset>37560</wp:posOffset>
          </wp:positionV>
          <wp:extent cx="915670" cy="83185"/>
          <wp:effectExtent l="0" t="0" r="0" b="0"/>
          <wp:wrapNone/>
          <wp:docPr id="18" name="Grafik 18" descr="E:\Projekte\Internet\renault-presse_Material\Alpine\A_140731_ALPINE_TYPOGRAMME 2015_RGB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Projekte\Internet\renault-presse_Material\Alpine\A_140731_ALPINE_TYPOGRAMME 2015_RGB_Bl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116906531"/>
        <w:docPartObj>
          <w:docPartGallery w:val="Page Numbers (Bottom of Page)"/>
          <w:docPartUnique/>
        </w:docPartObj>
      </w:sdtPr>
      <w:sdtEndPr/>
      <w:sdtContent>
        <w:r w:rsidR="002E77E1">
          <w:fldChar w:fldCharType="begin"/>
        </w:r>
        <w:r w:rsidR="002E77E1">
          <w:instrText>PAGE   \* MERGEFORMAT</w:instrText>
        </w:r>
        <w:r w:rsidR="002E77E1">
          <w:fldChar w:fldCharType="separate"/>
        </w:r>
        <w:r w:rsidR="00E3053F">
          <w:rPr>
            <w:noProof/>
          </w:rPr>
          <w:t>- 2 -</w:t>
        </w:r>
        <w:r w:rsidR="002E77E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FEAB" w14:textId="77777777" w:rsidR="0051371B" w:rsidRPr="0030424D" w:rsidRDefault="0030424D" w:rsidP="0030424D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482180AD" wp14:editId="0A38EE3A">
          <wp:simplePos x="0" y="0"/>
          <wp:positionH relativeFrom="column">
            <wp:posOffset>5442585</wp:posOffset>
          </wp:positionH>
          <wp:positionV relativeFrom="paragraph">
            <wp:posOffset>282575</wp:posOffset>
          </wp:positionV>
          <wp:extent cx="915670" cy="83789"/>
          <wp:effectExtent l="0" t="0" r="0" b="0"/>
          <wp:wrapNone/>
          <wp:docPr id="19" name="Grafik 19" descr="E:\Projekte\Internet\renault-presse_Material\Alpine\A_140731_ALPINE_TYPOGRAMME 2015_RGB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Projekte\Internet\renault-presse_Material\Alpine\A_140731_ALPINE_TYPOGRAMME 2015_RGB_Bl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83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73ED" w14:textId="77777777" w:rsidR="00A31C93" w:rsidRDefault="00A31C93">
      <w:r>
        <w:separator/>
      </w:r>
    </w:p>
  </w:footnote>
  <w:footnote w:type="continuationSeparator" w:id="0">
    <w:p w14:paraId="27BB9FB5" w14:textId="77777777" w:rsidR="00A31C93" w:rsidRDefault="00A3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8B7A7" w14:textId="77777777" w:rsidR="002E77E1" w:rsidRDefault="002E77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D8445" w14:textId="77777777" w:rsidR="002E77E1" w:rsidRDefault="002E77E1" w:rsidP="002E77E1">
    <w:pPr>
      <w:pStyle w:val="Kopfzeile"/>
      <w:spacing w:before="1418"/>
      <w:ind w:right="108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17F028" wp14:editId="09650501">
              <wp:simplePos x="0" y="0"/>
              <wp:positionH relativeFrom="column">
                <wp:posOffset>5110176</wp:posOffset>
              </wp:positionH>
              <wp:positionV relativeFrom="paragraph">
                <wp:posOffset>-454025</wp:posOffset>
              </wp:positionV>
              <wp:extent cx="1524635" cy="112395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635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EBA0D0" w14:textId="77777777" w:rsidR="002E77E1" w:rsidRDefault="002E77E1" w:rsidP="002E77E1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84A8A8D" wp14:editId="2EB208AF">
                                <wp:extent cx="1248410" cy="628299"/>
                                <wp:effectExtent l="0" t="0" r="8890" b="635"/>
                                <wp:docPr id="20" name="Grafik 20" descr="E:\Projekte\Internet\renault-presse_Material\Alpine\A_140903_ALPINE_SIGLE 2015_RGB_Bla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E:\Projekte\Internet\renault-presse_Material\Alpine\A_140903_ALPINE_SIGLE 2015_RGB_Bla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8410" cy="6282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7F028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left:0;text-align:left;margin-left:402.4pt;margin-top:-35.75pt;width:120.0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" fillcolor="white [3201]" stroked="f" strokeweight=".5pt">
              <v:textbox>
                <w:txbxContent>
                  <w:p w14:paraId="07EBA0D0" w14:textId="77777777" w:rsidR="002E77E1" w:rsidRDefault="002E77E1" w:rsidP="002E77E1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084A8A8D" wp14:editId="2EB208AF">
                          <wp:extent cx="1248410" cy="628299"/>
                          <wp:effectExtent l="0" t="0" r="8890" b="635"/>
                          <wp:docPr id="20" name="Grafik 20" descr="E:\Projekte\Internet\renault-presse_Material\Alpine\A_140903_ALPINE_SIGLE 2015_RGB_Bla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E:\Projekte\Internet\renault-presse_Material\Alpine\A_140903_ALPINE_SIGLE 2015_RGB_Bla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8410" cy="6282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7D9C02" wp14:editId="04D6A563">
              <wp:simplePos x="0" y="0"/>
              <wp:positionH relativeFrom="column">
                <wp:posOffset>-5080</wp:posOffset>
              </wp:positionH>
              <wp:positionV relativeFrom="paragraph">
                <wp:posOffset>419735</wp:posOffset>
              </wp:positionV>
              <wp:extent cx="5008880" cy="628650"/>
              <wp:effectExtent l="0" t="0" r="127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888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3E3A8" w14:textId="77777777" w:rsidR="002E77E1" w:rsidRPr="00D6030E" w:rsidRDefault="002E77E1" w:rsidP="002E77E1">
                          <w:pPr>
                            <w:pBdr>
                              <w:bottom w:val="single" w:sz="6" w:space="0" w:color="auto"/>
                            </w:pBdr>
                            <w:spacing w:before="100" w:after="100" w:line="360" w:lineRule="auto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D6030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PRESSEINFORMATION</w:t>
                          </w:r>
                        </w:p>
                        <w:p w14:paraId="5341AC2D" w14:textId="44404CFB" w:rsidR="002E77E1" w:rsidRPr="00347A86" w:rsidRDefault="000B3788" w:rsidP="002E77E1">
                          <w:pPr>
                            <w:spacing w:before="100" w:after="100"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14. Januar 2020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D9C02" id="Textfeld 2" o:spid="_x0000_s1027" type="#_x0000_t202" style="position:absolute;left:0;text-align:left;margin-left:-.4pt;margin-top:33.05pt;width:394.4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" filled="f" stroked="f">
              <v:textbox inset="0,,0">
                <w:txbxContent>
                  <w:p w14:paraId="7F03E3A8" w14:textId="77777777" w:rsidR="002E77E1" w:rsidRPr="00D6030E" w:rsidRDefault="002E77E1" w:rsidP="002E77E1">
                    <w:pPr>
                      <w:pBdr>
                        <w:bottom w:val="single" w:sz="6" w:space="0" w:color="auto"/>
                      </w:pBdr>
                      <w:spacing w:before="100" w:after="100" w:line="360" w:lineRule="auto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D6030E">
                      <w:rPr>
                        <w:rFonts w:ascii="Arial" w:hAnsi="Arial" w:cs="Arial"/>
                        <w:sz w:val="22"/>
                        <w:szCs w:val="22"/>
                      </w:rPr>
                      <w:t>PRESSEINFORMATION</w:t>
                    </w:r>
                  </w:p>
                  <w:p w14:paraId="5341AC2D" w14:textId="44404CFB" w:rsidR="002E77E1" w:rsidRPr="00347A86" w:rsidRDefault="000B3788" w:rsidP="002E77E1">
                    <w:pPr>
                      <w:spacing w:before="100" w:after="100"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14. Januar 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938455" wp14:editId="6B4881A6">
              <wp:simplePos x="0" y="0"/>
              <wp:positionH relativeFrom="column">
                <wp:posOffset>4997781</wp:posOffset>
              </wp:positionH>
              <wp:positionV relativeFrom="paragraph">
                <wp:posOffset>-504190</wp:posOffset>
              </wp:positionV>
              <wp:extent cx="1438275" cy="1362075"/>
              <wp:effectExtent l="0" t="0" r="0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8275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B162AB" id="Rechteck 9" o:spid="_x0000_s1026" style="position:absolute;margin-left:393.55pt;margin-top:-39.7pt;width:113.25pt;height:10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" filled="f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F764" w14:textId="77777777" w:rsidR="000347BA" w:rsidRDefault="00C74A66" w:rsidP="00B46C03">
    <w:pPr>
      <w:pStyle w:val="Kopfzeile"/>
      <w:spacing w:before="1418"/>
      <w:ind w:right="108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17A57" wp14:editId="183F1B86">
              <wp:simplePos x="0" y="0"/>
              <wp:positionH relativeFrom="column">
                <wp:posOffset>5110176</wp:posOffset>
              </wp:positionH>
              <wp:positionV relativeFrom="paragraph">
                <wp:posOffset>-454025</wp:posOffset>
              </wp:positionV>
              <wp:extent cx="1524635" cy="11239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635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6E065D" w14:textId="77777777" w:rsidR="00D6030E" w:rsidRDefault="006B2F9F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46DEFFE" wp14:editId="189CCAC1">
                                <wp:extent cx="1248410" cy="628299"/>
                                <wp:effectExtent l="0" t="0" r="8890" b="635"/>
                                <wp:docPr id="21" name="Grafik 21" descr="E:\Projekte\Internet\renault-presse_Material\Alpine\A_140903_ALPINE_SIGLE 2015_RGB_Bla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E:\Projekte\Internet\renault-presse_Material\Alpine\A_140903_ALPINE_SIGLE 2015_RGB_Bla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8410" cy="6282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17A57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9" type="#_x0000_t202" style="position:absolute;left:0;text-align:left;margin-left:402.4pt;margin-top:-35.75pt;width:120.0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" fillcolor="white [3201]" stroked="f" strokeweight=".5pt">
              <v:textbox>
                <w:txbxContent>
                  <w:p w14:paraId="606E065D" w14:textId="77777777" w:rsidR="00D6030E" w:rsidRDefault="006B2F9F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46DEFFE" wp14:editId="189CCAC1">
                          <wp:extent cx="1248410" cy="628299"/>
                          <wp:effectExtent l="0" t="0" r="8890" b="635"/>
                          <wp:docPr id="21" name="Grafik 21" descr="E:\Projekte\Internet\renault-presse_Material\Alpine\A_140903_ALPINE_SIGLE 2015_RGB_Bla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E:\Projekte\Internet\renault-presse_Material\Alpine\A_140903_ALPINE_SIGLE 2015_RGB_Bla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8410" cy="6282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F94D5" wp14:editId="18CD8F37">
              <wp:simplePos x="0" y="0"/>
              <wp:positionH relativeFrom="column">
                <wp:posOffset>-5080</wp:posOffset>
              </wp:positionH>
              <wp:positionV relativeFrom="paragraph">
                <wp:posOffset>419735</wp:posOffset>
              </wp:positionV>
              <wp:extent cx="5008880" cy="628650"/>
              <wp:effectExtent l="0" t="0" r="127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888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67ED9" w14:textId="33CD3D48" w:rsidR="00FA3850" w:rsidRPr="00D6030E" w:rsidRDefault="00FA3850" w:rsidP="00FA3850">
                          <w:pPr>
                            <w:pBdr>
                              <w:bottom w:val="single" w:sz="6" w:space="0" w:color="auto"/>
                            </w:pBdr>
                            <w:spacing w:before="100" w:after="100" w:line="360" w:lineRule="auto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D6030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PRESSEINFORMATION</w:t>
                          </w:r>
                        </w:p>
                        <w:p w14:paraId="0C952079" w14:textId="3B4FE771" w:rsidR="0096174A" w:rsidRPr="00347A86" w:rsidRDefault="0030424D" w:rsidP="00D6030E">
                          <w:pPr>
                            <w:spacing w:before="100" w:after="100"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TIME \@ "d. MMMM yyyy" </w:instrTex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3597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14. Januar 2020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F94D5" id="_x0000_s1030" type="#_x0000_t202" style="position:absolute;left:0;text-align:left;margin-left:-.4pt;margin-top:33.05pt;width:394.4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" filled="f" stroked="f">
              <v:textbox inset="0,,0">
                <w:txbxContent>
                  <w:p w14:paraId="00C67ED9" w14:textId="33CD3D48" w:rsidR="00FA3850" w:rsidRPr="00D6030E" w:rsidRDefault="00FA3850" w:rsidP="00FA3850">
                    <w:pPr>
                      <w:pBdr>
                        <w:bottom w:val="single" w:sz="6" w:space="0" w:color="auto"/>
                      </w:pBdr>
                      <w:spacing w:before="100" w:after="100" w:line="360" w:lineRule="auto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D6030E">
                      <w:rPr>
                        <w:rFonts w:ascii="Arial" w:hAnsi="Arial" w:cs="Arial"/>
                        <w:sz w:val="22"/>
                        <w:szCs w:val="22"/>
                      </w:rPr>
                      <w:t>PRESSEINFORMATION</w:t>
                    </w:r>
                  </w:p>
                  <w:p w14:paraId="0C952079" w14:textId="3B4FE771" w:rsidR="0096174A" w:rsidRPr="00347A86" w:rsidRDefault="0030424D" w:rsidP="00D6030E">
                    <w:pPr>
                      <w:spacing w:before="100" w:after="100"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TIME \@ "d. MMMM yyyy"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33597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14. Januar 2020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2F9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BF0AC" wp14:editId="7C4CB918">
              <wp:simplePos x="0" y="0"/>
              <wp:positionH relativeFrom="column">
                <wp:posOffset>4997781</wp:posOffset>
              </wp:positionH>
              <wp:positionV relativeFrom="paragraph">
                <wp:posOffset>-504190</wp:posOffset>
              </wp:positionV>
              <wp:extent cx="1438275" cy="136207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8275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35BE0" id="Rechteck 3" o:spid="_x0000_s1026" style="position:absolute;margin-left:393.55pt;margin-top:-39.7pt;width:113.25pt;height:10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7A6B524"/>
    <w:lvl w:ilvl="0">
      <w:numFmt w:val="decimal"/>
      <w:lvlText w:val="*"/>
      <w:lvlJc w:val="left"/>
    </w:lvl>
  </w:abstractNum>
  <w:abstractNum w:abstractNumId="1" w15:restartNumberingAfterBreak="0">
    <w:nsid w:val="579D7515"/>
    <w:multiLevelType w:val="multilevel"/>
    <w:tmpl w:val="F24A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121F4"/>
    <w:multiLevelType w:val="hybridMultilevel"/>
    <w:tmpl w:val="91A4ADB6"/>
    <w:lvl w:ilvl="0" w:tplc="EB024C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 Black" w:hint="default"/>
      </w:rPr>
    </w:lvl>
    <w:lvl w:ilvl="1" w:tplc="7C7049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5C07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D09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Black" w:hint="default"/>
      </w:rPr>
    </w:lvl>
    <w:lvl w:ilvl="4" w:tplc="5B88E1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CBE6E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067A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Black" w:hint="default"/>
      </w:rPr>
    </w:lvl>
    <w:lvl w:ilvl="7" w:tplc="8E328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F346A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F23C24"/>
    <w:multiLevelType w:val="multilevel"/>
    <w:tmpl w:val="CB2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543BE"/>
    <w:multiLevelType w:val="hybridMultilevel"/>
    <w:tmpl w:val="3F445D8A"/>
    <w:lvl w:ilvl="0" w:tplc="141E0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CD5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7E3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88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4B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660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6C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23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22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lang w:val="de-DE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0" w:visibleStyles="0" w:alternateStyleNames="0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B2"/>
    <w:rsid w:val="0001326B"/>
    <w:rsid w:val="00016DF0"/>
    <w:rsid w:val="000204B8"/>
    <w:rsid w:val="00030482"/>
    <w:rsid w:val="000321FB"/>
    <w:rsid w:val="000347BA"/>
    <w:rsid w:val="00036850"/>
    <w:rsid w:val="00040E23"/>
    <w:rsid w:val="0005297F"/>
    <w:rsid w:val="000568EB"/>
    <w:rsid w:val="00064791"/>
    <w:rsid w:val="000653DE"/>
    <w:rsid w:val="00071AE5"/>
    <w:rsid w:val="00072512"/>
    <w:rsid w:val="000805DB"/>
    <w:rsid w:val="000828F2"/>
    <w:rsid w:val="00091ED0"/>
    <w:rsid w:val="000953FA"/>
    <w:rsid w:val="00097324"/>
    <w:rsid w:val="000A4A8B"/>
    <w:rsid w:val="000B3788"/>
    <w:rsid w:val="000B7967"/>
    <w:rsid w:val="000D402D"/>
    <w:rsid w:val="000E3CD5"/>
    <w:rsid w:val="000F3E9C"/>
    <w:rsid w:val="00100D59"/>
    <w:rsid w:val="0010410B"/>
    <w:rsid w:val="0011229B"/>
    <w:rsid w:val="0011708C"/>
    <w:rsid w:val="00126C63"/>
    <w:rsid w:val="001406BF"/>
    <w:rsid w:val="00146E0E"/>
    <w:rsid w:val="001515F5"/>
    <w:rsid w:val="001518F8"/>
    <w:rsid w:val="00154000"/>
    <w:rsid w:val="0016211B"/>
    <w:rsid w:val="00162D8B"/>
    <w:rsid w:val="001713AB"/>
    <w:rsid w:val="001719ED"/>
    <w:rsid w:val="0017415E"/>
    <w:rsid w:val="00191D5D"/>
    <w:rsid w:val="0019296E"/>
    <w:rsid w:val="001A0624"/>
    <w:rsid w:val="001A1456"/>
    <w:rsid w:val="001B6652"/>
    <w:rsid w:val="001C1E5E"/>
    <w:rsid w:val="001D749D"/>
    <w:rsid w:val="001F2A91"/>
    <w:rsid w:val="002022F2"/>
    <w:rsid w:val="00206B51"/>
    <w:rsid w:val="00210E66"/>
    <w:rsid w:val="00215F28"/>
    <w:rsid w:val="0021758D"/>
    <w:rsid w:val="00223068"/>
    <w:rsid w:val="00224C6E"/>
    <w:rsid w:val="002357EE"/>
    <w:rsid w:val="002372E9"/>
    <w:rsid w:val="0024463E"/>
    <w:rsid w:val="00273DF0"/>
    <w:rsid w:val="00280CE0"/>
    <w:rsid w:val="002816C5"/>
    <w:rsid w:val="00291F19"/>
    <w:rsid w:val="00296667"/>
    <w:rsid w:val="002A28FB"/>
    <w:rsid w:val="002A4A46"/>
    <w:rsid w:val="002B41F5"/>
    <w:rsid w:val="002B7304"/>
    <w:rsid w:val="002B7EC0"/>
    <w:rsid w:val="002D1DA2"/>
    <w:rsid w:val="002D3F0D"/>
    <w:rsid w:val="002D718F"/>
    <w:rsid w:val="002E226C"/>
    <w:rsid w:val="002E687C"/>
    <w:rsid w:val="002E77E1"/>
    <w:rsid w:val="00300F10"/>
    <w:rsid w:val="00303DAA"/>
    <w:rsid w:val="0030424D"/>
    <w:rsid w:val="00335972"/>
    <w:rsid w:val="00346A81"/>
    <w:rsid w:val="003477B9"/>
    <w:rsid w:val="00347A86"/>
    <w:rsid w:val="003542A7"/>
    <w:rsid w:val="00354D7A"/>
    <w:rsid w:val="00366858"/>
    <w:rsid w:val="00380181"/>
    <w:rsid w:val="0038739F"/>
    <w:rsid w:val="003954B1"/>
    <w:rsid w:val="003A74BC"/>
    <w:rsid w:val="003B2A7B"/>
    <w:rsid w:val="003B5D97"/>
    <w:rsid w:val="003B6090"/>
    <w:rsid w:val="003B7262"/>
    <w:rsid w:val="003C54D0"/>
    <w:rsid w:val="003C7571"/>
    <w:rsid w:val="003D1D24"/>
    <w:rsid w:val="003D5F22"/>
    <w:rsid w:val="003F14B7"/>
    <w:rsid w:val="003F7B68"/>
    <w:rsid w:val="00407C6D"/>
    <w:rsid w:val="00411D86"/>
    <w:rsid w:val="004138AF"/>
    <w:rsid w:val="0042003F"/>
    <w:rsid w:val="00422514"/>
    <w:rsid w:val="004228AE"/>
    <w:rsid w:val="00425042"/>
    <w:rsid w:val="0042565F"/>
    <w:rsid w:val="00430AAA"/>
    <w:rsid w:val="00432F94"/>
    <w:rsid w:val="004376C0"/>
    <w:rsid w:val="004418F6"/>
    <w:rsid w:val="004427FB"/>
    <w:rsid w:val="00442865"/>
    <w:rsid w:val="00442A69"/>
    <w:rsid w:val="00444E9B"/>
    <w:rsid w:val="00451C51"/>
    <w:rsid w:val="00456424"/>
    <w:rsid w:val="00466866"/>
    <w:rsid w:val="00467479"/>
    <w:rsid w:val="00470B96"/>
    <w:rsid w:val="00496977"/>
    <w:rsid w:val="00497D29"/>
    <w:rsid w:val="004A4322"/>
    <w:rsid w:val="004B6224"/>
    <w:rsid w:val="004C172B"/>
    <w:rsid w:val="004C4F0C"/>
    <w:rsid w:val="004C74E9"/>
    <w:rsid w:val="004D5408"/>
    <w:rsid w:val="004D7F8F"/>
    <w:rsid w:val="004E2A04"/>
    <w:rsid w:val="004E3AC1"/>
    <w:rsid w:val="004E747F"/>
    <w:rsid w:val="0050009B"/>
    <w:rsid w:val="00501365"/>
    <w:rsid w:val="005034F7"/>
    <w:rsid w:val="00507938"/>
    <w:rsid w:val="0051101D"/>
    <w:rsid w:val="0051371B"/>
    <w:rsid w:val="0052181F"/>
    <w:rsid w:val="00523A3A"/>
    <w:rsid w:val="00525BCB"/>
    <w:rsid w:val="00533676"/>
    <w:rsid w:val="00553C19"/>
    <w:rsid w:val="0055654A"/>
    <w:rsid w:val="005669EA"/>
    <w:rsid w:val="00571ECC"/>
    <w:rsid w:val="0057710B"/>
    <w:rsid w:val="00582C15"/>
    <w:rsid w:val="00583262"/>
    <w:rsid w:val="00587D2D"/>
    <w:rsid w:val="005906EF"/>
    <w:rsid w:val="005A2D7A"/>
    <w:rsid w:val="005B5027"/>
    <w:rsid w:val="005B591A"/>
    <w:rsid w:val="005C26EA"/>
    <w:rsid w:val="005C384E"/>
    <w:rsid w:val="005C5FBC"/>
    <w:rsid w:val="005C6C5B"/>
    <w:rsid w:val="005C76FE"/>
    <w:rsid w:val="005D0F13"/>
    <w:rsid w:val="005D4AB7"/>
    <w:rsid w:val="005D7CB6"/>
    <w:rsid w:val="005E2315"/>
    <w:rsid w:val="005E34F8"/>
    <w:rsid w:val="00605C7D"/>
    <w:rsid w:val="006251BB"/>
    <w:rsid w:val="00625DB0"/>
    <w:rsid w:val="00632470"/>
    <w:rsid w:val="006504B9"/>
    <w:rsid w:val="0066037F"/>
    <w:rsid w:val="00661668"/>
    <w:rsid w:val="00666E6A"/>
    <w:rsid w:val="0067483B"/>
    <w:rsid w:val="00676894"/>
    <w:rsid w:val="00680F8D"/>
    <w:rsid w:val="00681036"/>
    <w:rsid w:val="006969D9"/>
    <w:rsid w:val="006A1659"/>
    <w:rsid w:val="006A691A"/>
    <w:rsid w:val="006B2F9F"/>
    <w:rsid w:val="006B407D"/>
    <w:rsid w:val="006C38A0"/>
    <w:rsid w:val="006C52F9"/>
    <w:rsid w:val="006C56B1"/>
    <w:rsid w:val="006C61B5"/>
    <w:rsid w:val="006D2EAC"/>
    <w:rsid w:val="006F00AB"/>
    <w:rsid w:val="00703EF6"/>
    <w:rsid w:val="007040E5"/>
    <w:rsid w:val="00713DD1"/>
    <w:rsid w:val="00741519"/>
    <w:rsid w:val="007473BF"/>
    <w:rsid w:val="007712A4"/>
    <w:rsid w:val="007A594F"/>
    <w:rsid w:val="007B40B2"/>
    <w:rsid w:val="007C1F77"/>
    <w:rsid w:val="007C4158"/>
    <w:rsid w:val="007D139F"/>
    <w:rsid w:val="007D1AA9"/>
    <w:rsid w:val="007E4EA1"/>
    <w:rsid w:val="008018B4"/>
    <w:rsid w:val="0081399C"/>
    <w:rsid w:val="00825E43"/>
    <w:rsid w:val="00834483"/>
    <w:rsid w:val="0084049B"/>
    <w:rsid w:val="00842EB8"/>
    <w:rsid w:val="0084478D"/>
    <w:rsid w:val="00860250"/>
    <w:rsid w:val="00862777"/>
    <w:rsid w:val="00865267"/>
    <w:rsid w:val="00882358"/>
    <w:rsid w:val="008A1683"/>
    <w:rsid w:val="008A17E8"/>
    <w:rsid w:val="008B2A81"/>
    <w:rsid w:val="008C4DBA"/>
    <w:rsid w:val="008D20DF"/>
    <w:rsid w:val="008D3D8F"/>
    <w:rsid w:val="008D69F9"/>
    <w:rsid w:val="008E4A34"/>
    <w:rsid w:val="008E52C3"/>
    <w:rsid w:val="008E6068"/>
    <w:rsid w:val="008E7FAE"/>
    <w:rsid w:val="00901423"/>
    <w:rsid w:val="0090324B"/>
    <w:rsid w:val="00903402"/>
    <w:rsid w:val="00906375"/>
    <w:rsid w:val="00916E9B"/>
    <w:rsid w:val="0093365F"/>
    <w:rsid w:val="009411B2"/>
    <w:rsid w:val="0094371C"/>
    <w:rsid w:val="00946A1F"/>
    <w:rsid w:val="00953EAC"/>
    <w:rsid w:val="009550DA"/>
    <w:rsid w:val="0096174A"/>
    <w:rsid w:val="00977B95"/>
    <w:rsid w:val="00983117"/>
    <w:rsid w:val="0098598C"/>
    <w:rsid w:val="009869BB"/>
    <w:rsid w:val="00986ABB"/>
    <w:rsid w:val="009931DA"/>
    <w:rsid w:val="00994F6B"/>
    <w:rsid w:val="00997CB2"/>
    <w:rsid w:val="009B4DFD"/>
    <w:rsid w:val="009B7696"/>
    <w:rsid w:val="009D05FD"/>
    <w:rsid w:val="00A04BC5"/>
    <w:rsid w:val="00A31C93"/>
    <w:rsid w:val="00A37CA5"/>
    <w:rsid w:val="00A622BA"/>
    <w:rsid w:val="00A624A0"/>
    <w:rsid w:val="00A65212"/>
    <w:rsid w:val="00A67748"/>
    <w:rsid w:val="00A718C7"/>
    <w:rsid w:val="00A920BC"/>
    <w:rsid w:val="00A974D7"/>
    <w:rsid w:val="00AB616A"/>
    <w:rsid w:val="00AB64BB"/>
    <w:rsid w:val="00AB6EA3"/>
    <w:rsid w:val="00AD4A58"/>
    <w:rsid w:val="00AD5827"/>
    <w:rsid w:val="00AE0427"/>
    <w:rsid w:val="00AE10AF"/>
    <w:rsid w:val="00AE6771"/>
    <w:rsid w:val="00AF5575"/>
    <w:rsid w:val="00B0409B"/>
    <w:rsid w:val="00B1545D"/>
    <w:rsid w:val="00B27078"/>
    <w:rsid w:val="00B36738"/>
    <w:rsid w:val="00B37025"/>
    <w:rsid w:val="00B418AA"/>
    <w:rsid w:val="00B4553E"/>
    <w:rsid w:val="00B46C03"/>
    <w:rsid w:val="00B8411C"/>
    <w:rsid w:val="00B970AA"/>
    <w:rsid w:val="00BA4A73"/>
    <w:rsid w:val="00BA52C0"/>
    <w:rsid w:val="00BC0144"/>
    <w:rsid w:val="00BD3458"/>
    <w:rsid w:val="00BF350A"/>
    <w:rsid w:val="00C010DA"/>
    <w:rsid w:val="00C03BD0"/>
    <w:rsid w:val="00C2074E"/>
    <w:rsid w:val="00C20B40"/>
    <w:rsid w:val="00C218A8"/>
    <w:rsid w:val="00C225ED"/>
    <w:rsid w:val="00C323F4"/>
    <w:rsid w:val="00C33CA1"/>
    <w:rsid w:val="00C360A1"/>
    <w:rsid w:val="00C53FDC"/>
    <w:rsid w:val="00C57F8E"/>
    <w:rsid w:val="00C60C27"/>
    <w:rsid w:val="00C65429"/>
    <w:rsid w:val="00C66490"/>
    <w:rsid w:val="00C744BE"/>
    <w:rsid w:val="00C74A66"/>
    <w:rsid w:val="00C77679"/>
    <w:rsid w:val="00C81130"/>
    <w:rsid w:val="00C90B6C"/>
    <w:rsid w:val="00C9584A"/>
    <w:rsid w:val="00CA3490"/>
    <w:rsid w:val="00CA6BE3"/>
    <w:rsid w:val="00CB4B09"/>
    <w:rsid w:val="00CB6528"/>
    <w:rsid w:val="00CC1CEF"/>
    <w:rsid w:val="00CD0AC4"/>
    <w:rsid w:val="00CD1C8F"/>
    <w:rsid w:val="00CD7BF8"/>
    <w:rsid w:val="00CE3BAF"/>
    <w:rsid w:val="00CE5E9D"/>
    <w:rsid w:val="00CF4012"/>
    <w:rsid w:val="00CF7562"/>
    <w:rsid w:val="00D07FF4"/>
    <w:rsid w:val="00D119B2"/>
    <w:rsid w:val="00D11F6A"/>
    <w:rsid w:val="00D16C7D"/>
    <w:rsid w:val="00D200C7"/>
    <w:rsid w:val="00D22706"/>
    <w:rsid w:val="00D23A2B"/>
    <w:rsid w:val="00D52BE5"/>
    <w:rsid w:val="00D536B4"/>
    <w:rsid w:val="00D6030E"/>
    <w:rsid w:val="00D62C49"/>
    <w:rsid w:val="00D7175F"/>
    <w:rsid w:val="00D73F6A"/>
    <w:rsid w:val="00D80F24"/>
    <w:rsid w:val="00D82CFF"/>
    <w:rsid w:val="00DB184E"/>
    <w:rsid w:val="00DD5FF0"/>
    <w:rsid w:val="00DD63BA"/>
    <w:rsid w:val="00DE71BA"/>
    <w:rsid w:val="00E10635"/>
    <w:rsid w:val="00E24285"/>
    <w:rsid w:val="00E25A3F"/>
    <w:rsid w:val="00E303E1"/>
    <w:rsid w:val="00E3053F"/>
    <w:rsid w:val="00E3160B"/>
    <w:rsid w:val="00E34483"/>
    <w:rsid w:val="00E350EE"/>
    <w:rsid w:val="00E50D58"/>
    <w:rsid w:val="00E669EA"/>
    <w:rsid w:val="00E72C07"/>
    <w:rsid w:val="00E77639"/>
    <w:rsid w:val="00E97A6A"/>
    <w:rsid w:val="00EA632E"/>
    <w:rsid w:val="00EC066B"/>
    <w:rsid w:val="00EC619D"/>
    <w:rsid w:val="00ED11CA"/>
    <w:rsid w:val="00EE3690"/>
    <w:rsid w:val="00EE4DE1"/>
    <w:rsid w:val="00EE6A59"/>
    <w:rsid w:val="00EE7B5D"/>
    <w:rsid w:val="00EE7D82"/>
    <w:rsid w:val="00EF2860"/>
    <w:rsid w:val="00F05000"/>
    <w:rsid w:val="00F112AE"/>
    <w:rsid w:val="00F11F8E"/>
    <w:rsid w:val="00F208E1"/>
    <w:rsid w:val="00F27392"/>
    <w:rsid w:val="00F35F64"/>
    <w:rsid w:val="00F37706"/>
    <w:rsid w:val="00F37C96"/>
    <w:rsid w:val="00F37D51"/>
    <w:rsid w:val="00F46B02"/>
    <w:rsid w:val="00F57B28"/>
    <w:rsid w:val="00F6256C"/>
    <w:rsid w:val="00F7005C"/>
    <w:rsid w:val="00F741E3"/>
    <w:rsid w:val="00F96ECF"/>
    <w:rsid w:val="00FA20D6"/>
    <w:rsid w:val="00FA32ED"/>
    <w:rsid w:val="00FA3850"/>
    <w:rsid w:val="00FB4E76"/>
    <w:rsid w:val="00FC50C0"/>
    <w:rsid w:val="00FD731F"/>
    <w:rsid w:val="00FE2705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035B9BE"/>
  <w15:docId w15:val="{E3A2463D-17BD-4989-B7AC-FA3F16D0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qFormat/>
    <w:rsid w:val="009550DA"/>
    <w:pPr>
      <w:keepNext/>
      <w:widowControl w:val="0"/>
      <w:spacing w:after="180" w:line="340" w:lineRule="atLeast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580" w:line="400" w:lineRule="exact"/>
      <w:jc w:val="center"/>
      <w:outlineLvl w:val="1"/>
    </w:pPr>
    <w:rPr>
      <w:rFonts w:ascii="Arial Black" w:hAnsi="Arial Black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60C27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aliases w:val="Renault-Hyperlink"/>
    <w:semiHidden/>
    <w:rPr>
      <w:rFonts w:ascii="Arial" w:hAnsi="Arial"/>
      <w:color w:val="0000FF"/>
      <w:sz w:val="24"/>
      <w:u w:val="single"/>
    </w:rPr>
  </w:style>
  <w:style w:type="paragraph" w:styleId="Kopfzeile">
    <w:name w:val="header"/>
    <w:aliases w:val="Renault Kopfzeile Datum"/>
    <w:basedOn w:val="Standard"/>
    <w:semiHidden/>
    <w:pPr>
      <w:tabs>
        <w:tab w:val="center" w:pos="4536"/>
        <w:tab w:val="right" w:pos="9072"/>
      </w:tabs>
      <w:spacing w:before="1240"/>
      <w:jc w:val="right"/>
    </w:pPr>
    <w:rPr>
      <w:rFonts w:ascii="Arial" w:hAnsi="Arial"/>
      <w:color w:val="5F5F5F"/>
      <w:sz w:val="22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aliases w:val="Renault"/>
    <w:rsid w:val="00C60C27"/>
    <w:rPr>
      <w:rFonts w:ascii="Arial" w:hAnsi="Arial"/>
      <w:sz w:val="22"/>
    </w:rPr>
  </w:style>
  <w:style w:type="paragraph" w:customStyle="1" w:styleId="1Dachzeile">
    <w:name w:val="1_Dachzeile"/>
    <w:basedOn w:val="Standard"/>
    <w:next w:val="2Headline"/>
    <w:rsid w:val="009550DA"/>
    <w:pPr>
      <w:widowControl w:val="0"/>
      <w:spacing w:before="1320" w:after="120"/>
      <w:ind w:right="27"/>
    </w:pPr>
    <w:rPr>
      <w:rFonts w:ascii="Arial" w:hAnsi="Arial"/>
      <w:b/>
      <w:bCs/>
      <w:caps/>
    </w:rPr>
  </w:style>
  <w:style w:type="paragraph" w:customStyle="1" w:styleId="2Headline">
    <w:name w:val="2_Headline"/>
    <w:basedOn w:val="Standard"/>
    <w:next w:val="3Einleitung"/>
    <w:rsid w:val="009550DA"/>
    <w:pPr>
      <w:widowControl w:val="0"/>
      <w:spacing w:after="360" w:line="400" w:lineRule="atLeast"/>
      <w:ind w:right="27"/>
    </w:pPr>
    <w:rPr>
      <w:rFonts w:ascii="Arial" w:eastAsia="Arial Unicode MS" w:hAnsi="Arial"/>
      <w:b/>
      <w:bCs/>
      <w:caps/>
      <w:sz w:val="32"/>
    </w:rPr>
  </w:style>
  <w:style w:type="paragraph" w:customStyle="1" w:styleId="3Einleitung">
    <w:name w:val="3_Einleitung"/>
    <w:basedOn w:val="Standard"/>
    <w:next w:val="4Lauftext"/>
    <w:link w:val="3EinleitungZchn"/>
    <w:qFormat/>
    <w:rsid w:val="00F37D51"/>
    <w:pPr>
      <w:spacing w:after="120"/>
      <w:jc w:val="both"/>
    </w:pPr>
    <w:rPr>
      <w:rFonts w:ascii="Arial" w:eastAsia="Calibri" w:hAnsi="Arial" w:cs="Arial"/>
      <w:b/>
      <w:color w:val="000000"/>
      <w:sz w:val="22"/>
      <w:szCs w:val="22"/>
      <w:lang w:val="pt-BR" w:eastAsia="fr-FR"/>
    </w:rPr>
  </w:style>
  <w:style w:type="paragraph" w:customStyle="1" w:styleId="4Lauftext">
    <w:name w:val="4_Lauftext"/>
    <w:basedOn w:val="Standard"/>
    <w:link w:val="4LauftextZchn"/>
    <w:qFormat/>
    <w:rsid w:val="00091ED0"/>
    <w:pPr>
      <w:autoSpaceDE w:val="0"/>
      <w:autoSpaceDN w:val="0"/>
      <w:adjustRightInd w:val="0"/>
      <w:spacing w:before="120" w:after="240" w:line="280" w:lineRule="atLeast"/>
      <w:jc w:val="both"/>
    </w:pPr>
    <w:rPr>
      <w:rFonts w:ascii="Arial" w:eastAsia="Calibri" w:hAnsi="Arial" w:cs="Arial"/>
      <w:color w:val="000000"/>
      <w:lang w:val="fr-FR" w:eastAsia="en-US"/>
    </w:rPr>
  </w:style>
  <w:style w:type="paragraph" w:customStyle="1" w:styleId="5Zwischentitel">
    <w:name w:val="5_Zwischentitel"/>
    <w:basedOn w:val="Standard"/>
    <w:next w:val="4Lauftext"/>
    <w:link w:val="5ZwischentitelZchn"/>
    <w:rsid w:val="003B7262"/>
    <w:pPr>
      <w:widowControl w:val="0"/>
      <w:spacing w:line="340" w:lineRule="atLeast"/>
      <w:ind w:right="28"/>
    </w:pPr>
    <w:rPr>
      <w:rFonts w:ascii="Arial" w:hAnsi="Arial"/>
      <w:b/>
      <w:bCs/>
      <w:sz w:val="22"/>
    </w:rPr>
  </w:style>
  <w:style w:type="paragraph" w:customStyle="1" w:styleId="Ansprechpartner">
    <w:name w:val="Ansprechpartner"/>
    <w:basedOn w:val="Standard"/>
    <w:rsid w:val="00A67748"/>
    <w:pPr>
      <w:numPr>
        <w:ilvl w:val="12"/>
      </w:numPr>
      <w:suppressAutoHyphens/>
      <w:spacing w:before="360" w:line="260" w:lineRule="atLeast"/>
      <w:ind w:right="27"/>
    </w:pPr>
    <w:rPr>
      <w:rFonts w:ascii="Arial" w:hAnsi="Arial"/>
      <w:b/>
      <w:bCs/>
      <w:caps/>
      <w:sz w:val="22"/>
    </w:rPr>
  </w:style>
  <w:style w:type="paragraph" w:customStyle="1" w:styleId="AnsprechpartnerText">
    <w:name w:val="Ansprechpartner_Text"/>
    <w:basedOn w:val="Standard"/>
    <w:rsid w:val="009550DA"/>
    <w:pPr>
      <w:numPr>
        <w:ilvl w:val="12"/>
      </w:numPr>
      <w:suppressAutoHyphens/>
      <w:spacing w:before="120" w:line="260" w:lineRule="atLeast"/>
      <w:ind w:right="28"/>
    </w:pPr>
    <w:rPr>
      <w:rFonts w:ascii="Arial" w:hAnsi="Arial"/>
      <w:sz w:val="22"/>
    </w:rPr>
  </w:style>
  <w:style w:type="paragraph" w:customStyle="1" w:styleId="AnsprechpartnerLink">
    <w:name w:val="Ansprechpartner_Link"/>
    <w:basedOn w:val="Standard"/>
    <w:rsid w:val="009550DA"/>
    <w:pPr>
      <w:numPr>
        <w:ilvl w:val="12"/>
      </w:numPr>
      <w:suppressAutoHyphens/>
      <w:ind w:right="27"/>
    </w:pPr>
    <w:rPr>
      <w:rFonts w:ascii="Arial" w:hAnsi="Arial"/>
      <w:b/>
      <w:bCs/>
      <w:sz w:val="22"/>
    </w:rPr>
  </w:style>
  <w:style w:type="paragraph" w:customStyle="1" w:styleId="AnsprechpartnerFuss">
    <w:name w:val="Ansprechpartner_Fuss"/>
    <w:basedOn w:val="Standard"/>
    <w:rsid w:val="009550DA"/>
    <w:pPr>
      <w:numPr>
        <w:ilvl w:val="12"/>
      </w:numPr>
      <w:suppressAutoHyphens/>
      <w:spacing w:before="360"/>
      <w:ind w:right="27"/>
    </w:pPr>
    <w:rPr>
      <w:rFonts w:ascii="Arial" w:hAnsi="Arial"/>
      <w:sz w:val="22"/>
    </w:rPr>
  </w:style>
  <w:style w:type="character" w:customStyle="1" w:styleId="3EinleitungZchn">
    <w:name w:val="3_Einleitung Zchn"/>
    <w:link w:val="3Einleitung"/>
    <w:rsid w:val="00F37D51"/>
    <w:rPr>
      <w:rFonts w:ascii="Arial" w:eastAsia="Calibri" w:hAnsi="Arial" w:cs="Arial"/>
      <w:b/>
      <w:color w:val="000000"/>
      <w:sz w:val="22"/>
      <w:szCs w:val="22"/>
      <w:lang w:val="pt-BR" w:eastAsia="fr-FR"/>
    </w:rPr>
  </w:style>
  <w:style w:type="character" w:customStyle="1" w:styleId="5ZwischentitelZchn">
    <w:name w:val="5_Zwischentitel Zchn"/>
    <w:link w:val="5Zwischentitel"/>
    <w:rsid w:val="003B7262"/>
    <w:rPr>
      <w:rFonts w:ascii="Arial" w:hAnsi="Arial"/>
      <w:b/>
      <w:bCs/>
      <w:sz w:val="22"/>
    </w:rPr>
  </w:style>
  <w:style w:type="paragraph" w:customStyle="1" w:styleId="Default">
    <w:name w:val="Default"/>
    <w:rsid w:val="00C90B6C"/>
    <w:pPr>
      <w:autoSpaceDE w:val="0"/>
      <w:autoSpaceDN w:val="0"/>
      <w:adjustRightInd w:val="0"/>
    </w:pPr>
    <w:rPr>
      <w:rFonts w:ascii="Renault Life Light" w:hAnsi="Renault Life Light" w:cs="Renault Life Light"/>
      <w:color w:val="000000"/>
      <w:sz w:val="24"/>
      <w:szCs w:val="24"/>
    </w:rPr>
  </w:style>
  <w:style w:type="table" w:styleId="Tabellenraster">
    <w:name w:val="Table Grid"/>
    <w:basedOn w:val="NormaleTabelle"/>
    <w:rsid w:val="00B4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bTabellentext">
    <w:name w:val="4b_Tabellentext"/>
    <w:basedOn w:val="Standard"/>
    <w:rsid w:val="00B418AA"/>
    <w:pPr>
      <w:spacing w:after="80"/>
    </w:pPr>
    <w:rPr>
      <w:rFonts w:ascii="Arial" w:eastAsia="MS Mincho" w:hAnsi="Arial"/>
      <w:szCs w:val="24"/>
      <w:lang w:eastAsia="ja-JP"/>
    </w:rPr>
  </w:style>
  <w:style w:type="character" w:customStyle="1" w:styleId="4LauftextZchn">
    <w:name w:val="4_Lauftext Zchn"/>
    <w:link w:val="4Lauftext"/>
    <w:rsid w:val="00B418AA"/>
    <w:rPr>
      <w:rFonts w:ascii="Arial" w:eastAsia="Calibri" w:hAnsi="Arial" w:cs="Arial"/>
      <w:color w:val="000000"/>
      <w:lang w:val="fr-FR" w:eastAsia="en-US"/>
    </w:rPr>
  </w:style>
  <w:style w:type="paragraph" w:styleId="Funotentext">
    <w:name w:val="footnote text"/>
    <w:basedOn w:val="Standard"/>
    <w:link w:val="FunotentextZchn"/>
    <w:rsid w:val="00587D2D"/>
  </w:style>
  <w:style w:type="character" w:customStyle="1" w:styleId="FunotentextZchn">
    <w:name w:val="Fußnotentext Zchn"/>
    <w:basedOn w:val="Absatz-Standardschriftart"/>
    <w:link w:val="Funotentext"/>
    <w:rsid w:val="00587D2D"/>
  </w:style>
  <w:style w:type="character" w:styleId="Funotenzeichen">
    <w:name w:val="footnote reference"/>
    <w:basedOn w:val="Absatz-Standardschriftart"/>
    <w:rsid w:val="00587D2D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280C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80CE0"/>
  </w:style>
  <w:style w:type="character" w:customStyle="1" w:styleId="KommentartextZchn">
    <w:name w:val="Kommentartext Zchn"/>
    <w:basedOn w:val="Absatz-Standardschriftart"/>
    <w:link w:val="Kommentartext"/>
    <w:semiHidden/>
    <w:rsid w:val="00280C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80C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80CE0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2E77E1"/>
    <w:rPr>
      <w:rFonts w:ascii="Arial" w:hAnsi="Arial"/>
    </w:rPr>
  </w:style>
  <w:style w:type="character" w:styleId="BesuchterLink">
    <w:name w:val="FollowedHyperlink"/>
    <w:basedOn w:val="Absatz-Standardschriftart"/>
    <w:semiHidden/>
    <w:unhideWhenUsed/>
    <w:rsid w:val="00497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.mautner-markhof@renault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lpinecars.com/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a.renault.a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43E8-2792-48B9-AC01-1D71B189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Renault Zulassungen im 1</vt:lpstr>
    </vt:vector>
  </TitlesOfParts>
  <Company>OLIVER SCHROTT KOMMUNIKATION GmbH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Renault Zulassungen im 1</dc:title>
  <dc:creator>Standard Brühl 1998</dc:creator>
  <cp:lastModifiedBy>AULEHLA Patrick (renexter)</cp:lastModifiedBy>
  <cp:revision>32</cp:revision>
  <cp:lastPrinted>2020-01-14T13:05:00Z</cp:lastPrinted>
  <dcterms:created xsi:type="dcterms:W3CDTF">2019-01-03T13:42:00Z</dcterms:created>
  <dcterms:modified xsi:type="dcterms:W3CDTF">2020-01-14T13:05:00Z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2020-01-13T12:58:09Z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490fcb07-5ab3-43bd-a9a7-0000fa910368</vt:lpwstr>
  </property>
  <property fmtid="{D5CDD505-2E9C-101B-9397-08002B2CF9AE}" pid="8" name="MSIP_Label_7f30fc12-c89a-4829-a476-5bf9e2086332_ContentBits">
    <vt:lpwstr>0</vt:lpwstr>
  </property>
</Properties>
</file>